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7B79B">
      <w:pPr>
        <w:wordWrap w:val="0"/>
        <w:spacing w:line="480" w:lineRule="exact"/>
        <w:jc w:val="center"/>
        <w:rPr>
          <w:rFonts w:ascii="方正小标宋简体" w:hAnsi="方正小标宋简体" w:eastAsia="方正小标宋简体" w:cs="方正小标宋简体"/>
          <w:sz w:val="36"/>
          <w:szCs w:val="36"/>
        </w:rPr>
      </w:pPr>
      <w:bookmarkStart w:id="26" w:name="_GoBack"/>
      <w:r>
        <w:rPr>
          <w:rFonts w:hint="eastAsia" w:ascii="方正小标宋简体" w:hAnsi="方正小标宋简体" w:eastAsia="方正小标宋简体" w:cs="方正小标宋简体"/>
          <w:sz w:val="36"/>
          <w:szCs w:val="36"/>
        </w:rPr>
        <w:t>大邑县人民医院</w:t>
      </w:r>
    </w:p>
    <w:p w14:paraId="124233ED">
      <w:pPr>
        <w:wordWrap w:val="0"/>
        <w:spacing w:line="48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t>2025</w:t>
      </w:r>
      <w:r>
        <w:rPr>
          <w:rFonts w:hint="eastAsia" w:ascii="方正小标宋简体" w:hAnsi="方正小标宋简体" w:eastAsia="方正小标宋简体" w:cs="方正小标宋简体"/>
          <w:sz w:val="36"/>
          <w:szCs w:val="36"/>
        </w:rPr>
        <w:t>年度零星家具</w:t>
      </w:r>
      <w:r>
        <w:rPr>
          <w:rFonts w:hint="eastAsia" w:ascii="方正小标宋简体" w:hAnsi="方正小标宋简体" w:eastAsia="方正小标宋简体" w:cs="方正小标宋简体"/>
          <w:sz w:val="36"/>
          <w:szCs w:val="36"/>
          <w:lang w:val="en-US" w:eastAsia="zh-CN"/>
        </w:rPr>
        <w:t>配送服务</w:t>
      </w:r>
      <w:r>
        <w:rPr>
          <w:rFonts w:hint="eastAsia" w:ascii="方正小标宋简体" w:hAnsi="方正小标宋简体" w:eastAsia="方正小标宋简体" w:cs="方正小标宋简体"/>
          <w:sz w:val="36"/>
          <w:szCs w:val="36"/>
        </w:rPr>
        <w:t>采购</w:t>
      </w:r>
      <w:r>
        <w:rPr>
          <w:rFonts w:hint="eastAsia" w:ascii="方正小标宋简体" w:hAnsi="方正小标宋简体" w:eastAsia="方正小标宋简体" w:cs="方正小标宋简体"/>
          <w:sz w:val="36"/>
          <w:szCs w:val="36"/>
          <w:lang w:eastAsia="zh-CN"/>
        </w:rPr>
        <w:t>项目比选</w:t>
      </w:r>
      <w:r>
        <w:rPr>
          <w:rFonts w:hint="eastAsia" w:ascii="方正小标宋简体" w:hAnsi="方正小标宋简体" w:eastAsia="方正小标宋简体" w:cs="方正小标宋简体"/>
          <w:sz w:val="36"/>
          <w:szCs w:val="36"/>
        </w:rPr>
        <w:t>文件</w:t>
      </w:r>
    </w:p>
    <w:bookmarkEnd w:id="26"/>
    <w:p w14:paraId="0DB5B9F6">
      <w:pPr>
        <w:wordWrap w:val="0"/>
        <w:spacing w:line="480" w:lineRule="exact"/>
        <w:ind w:firstLine="480" w:firstLineChars="200"/>
        <w:jc w:val="left"/>
        <w:rPr>
          <w:rFonts w:hAnsi="宋体" w:cs="宋体"/>
          <w:sz w:val="24"/>
          <w:szCs w:val="24"/>
        </w:rPr>
      </w:pPr>
    </w:p>
    <w:p w14:paraId="088BF2E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val="0"/>
          <w:bCs/>
          <w:kern w:val="44"/>
          <w:sz w:val="24"/>
          <w:szCs w:val="22"/>
        </w:rPr>
      </w:pPr>
      <w:r>
        <w:rPr>
          <w:rFonts w:hint="eastAsia"/>
          <w:b/>
          <w:kern w:val="44"/>
          <w:sz w:val="24"/>
          <w:szCs w:val="22"/>
        </w:rPr>
        <w:t>一</w:t>
      </w:r>
      <w:r>
        <w:rPr>
          <w:rFonts w:hint="eastAsia"/>
          <w:b/>
          <w:kern w:val="44"/>
          <w:sz w:val="24"/>
          <w:szCs w:val="22"/>
          <w:lang w:eastAsia="zh-CN"/>
        </w:rPr>
        <w:t>、</w:t>
      </w:r>
      <w:r>
        <w:rPr>
          <w:rFonts w:hint="eastAsia"/>
          <w:b/>
          <w:kern w:val="44"/>
          <w:sz w:val="24"/>
          <w:szCs w:val="22"/>
        </w:rPr>
        <w:t>项目名称：</w:t>
      </w:r>
      <w:r>
        <w:rPr>
          <w:b w:val="0"/>
          <w:bCs/>
          <w:kern w:val="44"/>
          <w:sz w:val="28"/>
          <w:szCs w:val="28"/>
        </w:rPr>
        <w:t>2025</w:t>
      </w:r>
      <w:r>
        <w:rPr>
          <w:rFonts w:hint="eastAsia"/>
          <w:b w:val="0"/>
          <w:bCs/>
          <w:kern w:val="44"/>
          <w:sz w:val="28"/>
          <w:szCs w:val="28"/>
        </w:rPr>
        <w:t>年度零星家具</w:t>
      </w:r>
      <w:r>
        <w:rPr>
          <w:rFonts w:hint="eastAsia"/>
          <w:b w:val="0"/>
          <w:bCs/>
          <w:kern w:val="44"/>
          <w:sz w:val="28"/>
          <w:szCs w:val="28"/>
          <w:lang w:val="en-US" w:eastAsia="zh-CN"/>
        </w:rPr>
        <w:t>配送服务</w:t>
      </w:r>
      <w:r>
        <w:rPr>
          <w:rFonts w:hint="eastAsia"/>
          <w:b w:val="0"/>
          <w:bCs/>
          <w:kern w:val="44"/>
          <w:sz w:val="28"/>
          <w:szCs w:val="28"/>
        </w:rPr>
        <w:t>采购项目</w:t>
      </w:r>
    </w:p>
    <w:p w14:paraId="782A02B2">
      <w:pPr>
        <w:keepNext w:val="0"/>
        <w:keepLines w:val="0"/>
        <w:pageBreakBefore w:val="0"/>
        <w:widowControl w:val="0"/>
        <w:numPr>
          <w:numId w:val="0"/>
        </w:numPr>
        <w:kinsoku/>
        <w:wordWrap/>
        <w:overflowPunct/>
        <w:topLinePunct w:val="0"/>
        <w:autoSpaceDE w:val="0"/>
        <w:autoSpaceDN w:val="0"/>
        <w:bidi w:val="0"/>
        <w:snapToGrid/>
        <w:spacing w:line="240" w:lineRule="auto"/>
        <w:ind w:right="51" w:rightChars="15" w:firstLine="482" w:firstLineChars="200"/>
        <w:textAlignment w:val="auto"/>
        <w:rPr>
          <w:rFonts w:hint="eastAsia" w:ascii="仿宋" w:hAnsi="仿宋" w:eastAsia="仿宋"/>
          <w:b w:val="0"/>
          <w:bCs/>
          <w:sz w:val="24"/>
          <w:lang w:val="en-US" w:eastAsia="zh-CN"/>
        </w:rPr>
      </w:pPr>
      <w:r>
        <w:rPr>
          <w:rFonts w:hint="eastAsia"/>
          <w:b/>
          <w:kern w:val="44"/>
          <w:sz w:val="24"/>
          <w:szCs w:val="22"/>
        </w:rPr>
        <w:t>二</w:t>
      </w:r>
      <w:r>
        <w:rPr>
          <w:rFonts w:hint="eastAsia"/>
          <w:b/>
          <w:kern w:val="44"/>
          <w:sz w:val="24"/>
          <w:szCs w:val="22"/>
          <w:lang w:eastAsia="zh-CN"/>
        </w:rPr>
        <w:t>、</w:t>
      </w:r>
      <w:r>
        <w:rPr>
          <w:rFonts w:hint="eastAsia"/>
          <w:b/>
          <w:kern w:val="44"/>
          <w:sz w:val="24"/>
          <w:szCs w:val="22"/>
        </w:rPr>
        <w:t>项目预算：</w:t>
      </w:r>
      <w:r>
        <w:rPr>
          <w:rFonts w:hint="eastAsia" w:cs="仿宋"/>
          <w:b w:val="0"/>
          <w:bCs/>
          <w:color w:val="000000"/>
          <w:sz w:val="28"/>
          <w:szCs w:val="28"/>
          <w:lang w:eastAsia="zh-CN"/>
        </w:rPr>
        <w:t>人民币</w:t>
      </w:r>
      <w:r>
        <w:rPr>
          <w:rFonts w:hint="eastAsia" w:cs="仿宋"/>
          <w:b w:val="0"/>
          <w:bCs/>
          <w:color w:val="000000"/>
          <w:sz w:val="28"/>
          <w:szCs w:val="28"/>
          <w:lang w:val="en-US" w:eastAsia="zh-CN"/>
        </w:rPr>
        <w:t>45000.00元,</w:t>
      </w:r>
      <w:r>
        <w:rPr>
          <w:rFonts w:hint="eastAsia" w:hAnsi="宋体" w:cs="宋体"/>
          <w:b w:val="0"/>
          <w:bCs/>
          <w:sz w:val="28"/>
          <w:szCs w:val="28"/>
        </w:rPr>
        <w:t>最高单价限价汇总为</w:t>
      </w:r>
      <w:r>
        <w:rPr>
          <w:rFonts w:hint="eastAsia" w:hAnsi="宋体" w:cs="宋体"/>
          <w:b w:val="0"/>
          <w:bCs/>
          <w:sz w:val="28"/>
          <w:szCs w:val="28"/>
          <w:lang w:val="en-US" w:eastAsia="zh-CN"/>
        </w:rPr>
        <w:t>21370.00</w:t>
      </w:r>
      <w:r>
        <w:rPr>
          <w:rFonts w:hint="eastAsia" w:hAnsi="宋体" w:cs="宋体"/>
          <w:b w:val="0"/>
          <w:bCs/>
          <w:sz w:val="28"/>
          <w:szCs w:val="28"/>
        </w:rPr>
        <w:t>元</w:t>
      </w:r>
      <w:r>
        <w:rPr>
          <w:rFonts w:hint="eastAsia" w:ascii="仿宋" w:hAnsi="仿宋" w:eastAsia="仿宋" w:cs="仿宋"/>
          <w:b w:val="0"/>
          <w:bCs/>
          <w:color w:val="auto"/>
          <w:sz w:val="28"/>
          <w:szCs w:val="28"/>
          <w:highlight w:val="none"/>
          <w:lang w:val="en-US" w:eastAsia="zh-CN"/>
        </w:rPr>
        <w:t>。</w:t>
      </w:r>
      <w:r>
        <w:rPr>
          <w:rFonts w:hint="eastAsia" w:cs="仿宋"/>
          <w:b w:val="0"/>
          <w:bCs/>
          <w:color w:val="auto"/>
          <w:sz w:val="28"/>
          <w:szCs w:val="28"/>
          <w:highlight w:val="none"/>
          <w:lang w:val="en-US" w:eastAsia="zh-CN"/>
        </w:rPr>
        <w:t>（根据单价据实结算，最终结算金额不超过本项目预算。）</w:t>
      </w:r>
    </w:p>
    <w:p w14:paraId="49ACBA85">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b/>
          <w:kern w:val="44"/>
          <w:sz w:val="24"/>
          <w:szCs w:val="22"/>
        </w:rPr>
      </w:pPr>
      <w:r>
        <w:rPr>
          <w:rFonts w:hint="eastAsia"/>
          <w:b/>
          <w:kern w:val="44"/>
          <w:sz w:val="24"/>
          <w:szCs w:val="22"/>
        </w:rPr>
        <w:t>三、项目清单及技术参数</w:t>
      </w:r>
    </w:p>
    <w:p w14:paraId="4163C100">
      <w:pPr>
        <w:pStyle w:val="2"/>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b/>
          <w:kern w:val="44"/>
          <w:sz w:val="24"/>
          <w:szCs w:val="22"/>
        </w:rPr>
      </w:pPr>
      <w:r>
        <w:rPr>
          <w:b/>
          <w:kern w:val="44"/>
          <w:sz w:val="24"/>
          <w:szCs w:val="22"/>
        </w:rPr>
        <w:t>1.</w:t>
      </w:r>
      <w:r>
        <w:rPr>
          <w:rFonts w:hint="eastAsia"/>
          <w:b/>
          <w:kern w:val="44"/>
          <w:sz w:val="24"/>
          <w:szCs w:val="22"/>
        </w:rPr>
        <w:t>项目清单</w:t>
      </w:r>
    </w:p>
    <w:tbl>
      <w:tblPr>
        <w:tblStyle w:val="9"/>
        <w:tblpPr w:leftFromText="180" w:rightFromText="180" w:vertAnchor="text" w:horzAnchor="page" w:tblpX="1394" w:tblpY="424"/>
        <w:tblOverlap w:val="never"/>
        <w:tblW w:w="9360" w:type="dxa"/>
        <w:tblInd w:w="0" w:type="dxa"/>
        <w:tblLayout w:type="fixed"/>
        <w:tblCellMar>
          <w:top w:w="0" w:type="dxa"/>
          <w:left w:w="108" w:type="dxa"/>
          <w:bottom w:w="0" w:type="dxa"/>
          <w:right w:w="108" w:type="dxa"/>
        </w:tblCellMar>
      </w:tblPr>
      <w:tblGrid>
        <w:gridCol w:w="798"/>
        <w:gridCol w:w="2602"/>
        <w:gridCol w:w="2604"/>
        <w:gridCol w:w="1508"/>
        <w:gridCol w:w="1848"/>
      </w:tblGrid>
      <w:tr w14:paraId="4BF19F88">
        <w:tblPrEx>
          <w:tblCellMar>
            <w:top w:w="0" w:type="dxa"/>
            <w:left w:w="108" w:type="dxa"/>
            <w:bottom w:w="0" w:type="dxa"/>
            <w:right w:w="108" w:type="dxa"/>
          </w:tblCellMar>
        </w:tblPrEx>
        <w:trPr>
          <w:trHeight w:val="522" w:hRule="atLeast"/>
        </w:trPr>
        <w:tc>
          <w:tcPr>
            <w:tcW w:w="798" w:type="dxa"/>
            <w:tcBorders>
              <w:top w:val="single" w:color="auto" w:sz="8" w:space="0"/>
              <w:left w:val="single" w:color="auto" w:sz="8" w:space="0"/>
              <w:bottom w:val="single" w:color="auto" w:sz="8" w:space="0"/>
              <w:right w:val="single" w:color="auto" w:sz="8" w:space="0"/>
            </w:tcBorders>
            <w:noWrap/>
            <w:vAlign w:val="center"/>
          </w:tcPr>
          <w:p w14:paraId="0B43D6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Ansi="宋体" w:cs="宋体"/>
                <w:b/>
                <w:bCs/>
                <w:color w:val="000000"/>
                <w:sz w:val="21"/>
                <w:szCs w:val="21"/>
              </w:rPr>
            </w:pPr>
            <w:bookmarkStart w:id="0" w:name="OLE_LINK14"/>
            <w:r>
              <w:rPr>
                <w:rFonts w:hint="eastAsia" w:hAnsi="宋体" w:cs="宋体"/>
                <w:b/>
                <w:bCs/>
                <w:color w:val="000000"/>
                <w:sz w:val="21"/>
                <w:szCs w:val="21"/>
              </w:rPr>
              <w:t>序号</w:t>
            </w:r>
          </w:p>
        </w:tc>
        <w:tc>
          <w:tcPr>
            <w:tcW w:w="2602" w:type="dxa"/>
            <w:tcBorders>
              <w:top w:val="single" w:color="auto" w:sz="8" w:space="0"/>
              <w:left w:val="nil"/>
              <w:bottom w:val="single" w:color="auto" w:sz="8" w:space="0"/>
              <w:right w:val="single" w:color="auto" w:sz="8" w:space="0"/>
            </w:tcBorders>
            <w:noWrap/>
            <w:vAlign w:val="center"/>
          </w:tcPr>
          <w:p w14:paraId="5C66FE2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Ansi="宋体" w:cs="宋体"/>
                <w:b/>
                <w:bCs/>
                <w:color w:val="000000"/>
                <w:sz w:val="21"/>
                <w:szCs w:val="21"/>
              </w:rPr>
            </w:pPr>
            <w:r>
              <w:rPr>
                <w:rFonts w:hint="eastAsia" w:hAnsi="宋体" w:cs="宋体"/>
                <w:b/>
                <w:bCs/>
                <w:color w:val="000000"/>
                <w:sz w:val="21"/>
                <w:szCs w:val="21"/>
              </w:rPr>
              <w:t>名称</w:t>
            </w:r>
          </w:p>
        </w:tc>
        <w:tc>
          <w:tcPr>
            <w:tcW w:w="2604" w:type="dxa"/>
            <w:tcBorders>
              <w:top w:val="single" w:color="auto" w:sz="8" w:space="0"/>
              <w:left w:val="nil"/>
              <w:bottom w:val="nil"/>
              <w:right w:val="single" w:color="auto" w:sz="8" w:space="0"/>
            </w:tcBorders>
            <w:vAlign w:val="center"/>
          </w:tcPr>
          <w:p w14:paraId="707203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Ansi="宋体" w:cs="宋体"/>
                <w:b/>
                <w:bCs/>
                <w:color w:val="000000"/>
                <w:sz w:val="21"/>
                <w:szCs w:val="21"/>
              </w:rPr>
            </w:pPr>
            <w:r>
              <w:rPr>
                <w:rFonts w:hint="eastAsia" w:hAnsi="宋体" w:cs="宋体"/>
                <w:b/>
                <w:bCs/>
                <w:color w:val="000000"/>
                <w:sz w:val="21"/>
                <w:szCs w:val="21"/>
              </w:rPr>
              <w:t>规格</w:t>
            </w:r>
          </w:p>
        </w:tc>
        <w:tc>
          <w:tcPr>
            <w:tcW w:w="1508" w:type="dxa"/>
            <w:tcBorders>
              <w:top w:val="single" w:color="auto" w:sz="8" w:space="0"/>
              <w:left w:val="nil"/>
              <w:bottom w:val="nil"/>
              <w:right w:val="single" w:color="auto" w:sz="8" w:space="0"/>
            </w:tcBorders>
            <w:vAlign w:val="center"/>
          </w:tcPr>
          <w:p w14:paraId="6159280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Ansi="宋体" w:cs="宋体"/>
                <w:b/>
                <w:bCs/>
                <w:color w:val="000000"/>
                <w:sz w:val="21"/>
                <w:szCs w:val="21"/>
              </w:rPr>
            </w:pPr>
            <w:r>
              <w:rPr>
                <w:rFonts w:hint="eastAsia" w:hAnsi="宋体" w:cs="宋体"/>
                <w:b/>
                <w:bCs/>
                <w:color w:val="000000"/>
                <w:sz w:val="21"/>
                <w:szCs w:val="21"/>
              </w:rPr>
              <w:t>单位</w:t>
            </w:r>
          </w:p>
        </w:tc>
        <w:tc>
          <w:tcPr>
            <w:tcW w:w="1848" w:type="dxa"/>
            <w:tcBorders>
              <w:top w:val="single" w:color="auto" w:sz="8" w:space="0"/>
              <w:left w:val="single" w:color="auto" w:sz="8" w:space="0"/>
              <w:bottom w:val="single" w:color="auto" w:sz="8" w:space="0"/>
              <w:right w:val="single" w:color="auto" w:sz="8" w:space="0"/>
            </w:tcBorders>
            <w:vAlign w:val="center"/>
          </w:tcPr>
          <w:p w14:paraId="00F273C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Ansi="宋体" w:cs="宋体"/>
                <w:b/>
                <w:bCs/>
                <w:color w:val="000000"/>
                <w:sz w:val="21"/>
                <w:szCs w:val="21"/>
              </w:rPr>
            </w:pPr>
            <w:r>
              <w:rPr>
                <w:rFonts w:hint="eastAsia" w:hAnsi="宋体" w:cs="宋体"/>
                <w:b/>
                <w:bCs/>
                <w:color w:val="000000"/>
                <w:sz w:val="21"/>
                <w:szCs w:val="21"/>
              </w:rPr>
              <w:t>单价限价（元）</w:t>
            </w:r>
          </w:p>
        </w:tc>
      </w:tr>
      <w:tr w14:paraId="6D658B4A">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8" w:space="0"/>
              <w:right w:val="single" w:color="auto" w:sz="8" w:space="0"/>
            </w:tcBorders>
            <w:shd w:val="clear" w:color="auto" w:fill="auto"/>
            <w:noWrap/>
            <w:vAlign w:val="center"/>
          </w:tcPr>
          <w:p w14:paraId="2550381D">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8" w:space="0"/>
              <w:right w:val="single" w:color="auto" w:sz="8" w:space="0"/>
            </w:tcBorders>
            <w:shd w:val="clear" w:color="auto" w:fill="auto"/>
            <w:noWrap/>
            <w:vAlign w:val="center"/>
          </w:tcPr>
          <w:p w14:paraId="06B39EC1">
            <w:pPr>
              <w:widowControl/>
              <w:jc w:val="center"/>
              <w:rPr>
                <w:color w:val="000000"/>
                <w:sz w:val="18"/>
                <w:szCs w:val="18"/>
              </w:rPr>
            </w:pPr>
            <w:r>
              <w:rPr>
                <w:rFonts w:hint="eastAsia"/>
                <w:color w:val="000000"/>
                <w:sz w:val="18"/>
                <w:szCs w:val="18"/>
              </w:rPr>
              <w:t>两人位等候椅（有靠背）</w:t>
            </w:r>
          </w:p>
        </w:tc>
        <w:tc>
          <w:tcPr>
            <w:tcW w:w="2604" w:type="dxa"/>
            <w:tcBorders>
              <w:top w:val="single" w:color="auto" w:sz="8" w:space="0"/>
              <w:left w:val="nil"/>
              <w:bottom w:val="single" w:color="auto" w:sz="8" w:space="0"/>
              <w:right w:val="single" w:color="auto" w:sz="8" w:space="0"/>
            </w:tcBorders>
            <w:shd w:val="clear" w:color="auto" w:fill="auto"/>
            <w:noWrap/>
            <w:vAlign w:val="center"/>
          </w:tcPr>
          <w:p w14:paraId="3699E112">
            <w:pPr>
              <w:widowControl/>
              <w:jc w:val="center"/>
              <w:rPr>
                <w:color w:val="000000"/>
                <w:sz w:val="18"/>
                <w:szCs w:val="18"/>
              </w:rPr>
            </w:pPr>
            <w:r>
              <w:rPr>
                <w:color w:val="000000"/>
                <w:sz w:val="18"/>
                <w:szCs w:val="18"/>
              </w:rPr>
              <w:t>1195*675*800mm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1508" w:type="dxa"/>
            <w:tcBorders>
              <w:top w:val="single" w:color="auto" w:sz="8" w:space="0"/>
              <w:left w:val="nil"/>
              <w:bottom w:val="single" w:color="auto" w:sz="8" w:space="0"/>
              <w:right w:val="single" w:color="auto" w:sz="8" w:space="0"/>
            </w:tcBorders>
            <w:shd w:val="clear" w:color="auto" w:fill="auto"/>
            <w:noWrap/>
            <w:vAlign w:val="center"/>
          </w:tcPr>
          <w:p w14:paraId="2011CD68">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8" w:space="0"/>
              <w:right w:val="single" w:color="auto" w:sz="8" w:space="0"/>
            </w:tcBorders>
            <w:shd w:val="clear" w:color="auto" w:fill="auto"/>
            <w:vAlign w:val="center"/>
          </w:tcPr>
          <w:p w14:paraId="1906A335">
            <w:pPr>
              <w:widowControl/>
              <w:jc w:val="center"/>
              <w:rPr>
                <w:rFonts w:hint="default" w:eastAsia="宋体"/>
                <w:color w:val="000000"/>
                <w:sz w:val="18"/>
                <w:szCs w:val="18"/>
                <w:lang w:val="en-US" w:eastAsia="zh-CN"/>
              </w:rPr>
            </w:pPr>
            <w:r>
              <w:rPr>
                <w:color w:val="000000"/>
                <w:sz w:val="18"/>
                <w:szCs w:val="18"/>
              </w:rPr>
              <w:t>580</w:t>
            </w:r>
            <w:r>
              <w:rPr>
                <w:rFonts w:hint="eastAsia"/>
                <w:color w:val="000000"/>
                <w:sz w:val="18"/>
                <w:szCs w:val="18"/>
                <w:lang w:val="en-US" w:eastAsia="zh-CN"/>
              </w:rPr>
              <w:t>.00</w:t>
            </w:r>
            <w:bookmarkStart w:id="1" w:name="OLE_LINK17"/>
            <w:r>
              <w:rPr>
                <w:rFonts w:hint="eastAsia"/>
                <w:color w:val="000000"/>
                <w:sz w:val="18"/>
                <w:szCs w:val="18"/>
                <w:lang w:val="en-US" w:eastAsia="zh-CN"/>
              </w:rPr>
              <w:t>/组</w:t>
            </w:r>
            <w:bookmarkEnd w:id="1"/>
          </w:p>
        </w:tc>
      </w:tr>
      <w:tr w14:paraId="717BCF79">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25F3FC0E">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B14E6BB">
            <w:pPr>
              <w:widowControl/>
              <w:jc w:val="center"/>
              <w:rPr>
                <w:color w:val="000000"/>
                <w:sz w:val="18"/>
                <w:szCs w:val="18"/>
                <w:highlight w:val="none"/>
              </w:rPr>
            </w:pPr>
            <w:r>
              <w:rPr>
                <w:rFonts w:hint="eastAsia"/>
                <w:color w:val="000000"/>
                <w:sz w:val="18"/>
                <w:szCs w:val="18"/>
                <w:highlight w:val="none"/>
              </w:rPr>
              <w:t>三人位候诊椅（有靠背）</w:t>
            </w:r>
          </w:p>
        </w:tc>
        <w:tc>
          <w:tcPr>
            <w:tcW w:w="2604" w:type="dxa"/>
            <w:tcBorders>
              <w:top w:val="nil"/>
              <w:left w:val="nil"/>
              <w:bottom w:val="single" w:color="auto" w:sz="4" w:space="0"/>
              <w:right w:val="single" w:color="auto" w:sz="8" w:space="0"/>
            </w:tcBorders>
            <w:shd w:val="clear" w:color="auto" w:fill="auto"/>
            <w:noWrap/>
            <w:vAlign w:val="center"/>
          </w:tcPr>
          <w:p w14:paraId="18E3CEAD">
            <w:pPr>
              <w:widowControl/>
              <w:jc w:val="center"/>
              <w:rPr>
                <w:color w:val="000000"/>
                <w:sz w:val="18"/>
                <w:szCs w:val="18"/>
              </w:rPr>
            </w:pPr>
            <w:r>
              <w:rPr>
                <w:color w:val="000000"/>
                <w:sz w:val="18"/>
                <w:szCs w:val="18"/>
              </w:rPr>
              <w:t>1750*670*770mm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1508" w:type="dxa"/>
            <w:tcBorders>
              <w:top w:val="nil"/>
              <w:left w:val="nil"/>
              <w:bottom w:val="single" w:color="auto" w:sz="4" w:space="0"/>
              <w:right w:val="single" w:color="auto" w:sz="8" w:space="0"/>
            </w:tcBorders>
            <w:shd w:val="clear" w:color="auto" w:fill="auto"/>
            <w:noWrap/>
            <w:vAlign w:val="center"/>
          </w:tcPr>
          <w:p w14:paraId="3685C970">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6147DF6D">
            <w:pPr>
              <w:widowControl/>
              <w:jc w:val="center"/>
              <w:rPr>
                <w:color w:val="auto"/>
                <w:sz w:val="18"/>
                <w:szCs w:val="18"/>
              </w:rPr>
            </w:pPr>
            <w:r>
              <w:rPr>
                <w:color w:val="auto"/>
                <w:sz w:val="18"/>
                <w:szCs w:val="18"/>
              </w:rPr>
              <w:t>13</w:t>
            </w:r>
            <w:r>
              <w:rPr>
                <w:rFonts w:hint="eastAsia"/>
                <w:color w:val="auto"/>
                <w:sz w:val="18"/>
                <w:szCs w:val="18"/>
                <w:lang w:val="en-US" w:eastAsia="zh-CN"/>
              </w:rPr>
              <w:t>7</w:t>
            </w:r>
            <w:r>
              <w:rPr>
                <w:color w:val="auto"/>
                <w:sz w:val="18"/>
                <w:szCs w:val="18"/>
              </w:rPr>
              <w:t>0.00</w:t>
            </w:r>
            <w:r>
              <w:rPr>
                <w:rFonts w:hint="eastAsia"/>
                <w:color w:val="000000"/>
                <w:sz w:val="18"/>
                <w:szCs w:val="18"/>
                <w:lang w:val="en-US" w:eastAsia="zh-CN"/>
              </w:rPr>
              <w:t>/组</w:t>
            </w:r>
          </w:p>
        </w:tc>
      </w:tr>
      <w:tr w14:paraId="08BFE5B4">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14002D03">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5C0B5584">
            <w:pPr>
              <w:widowControl/>
              <w:jc w:val="center"/>
              <w:rPr>
                <w:color w:val="000000"/>
                <w:sz w:val="18"/>
                <w:szCs w:val="18"/>
                <w:highlight w:val="none"/>
              </w:rPr>
            </w:pPr>
            <w:r>
              <w:rPr>
                <w:rFonts w:hint="eastAsia"/>
                <w:color w:val="000000"/>
                <w:sz w:val="18"/>
                <w:szCs w:val="18"/>
                <w:highlight w:val="none"/>
              </w:rPr>
              <w:t>三人位候诊椅（无靠背）</w:t>
            </w:r>
          </w:p>
        </w:tc>
        <w:tc>
          <w:tcPr>
            <w:tcW w:w="2604" w:type="dxa"/>
            <w:tcBorders>
              <w:top w:val="nil"/>
              <w:left w:val="nil"/>
              <w:bottom w:val="single" w:color="auto" w:sz="4" w:space="0"/>
              <w:right w:val="single" w:color="auto" w:sz="8" w:space="0"/>
            </w:tcBorders>
            <w:shd w:val="clear" w:color="auto" w:fill="auto"/>
            <w:noWrap/>
            <w:vAlign w:val="center"/>
          </w:tcPr>
          <w:p w14:paraId="4197F9F2">
            <w:pPr>
              <w:widowControl/>
              <w:jc w:val="center"/>
              <w:rPr>
                <w:color w:val="000000"/>
                <w:sz w:val="18"/>
                <w:szCs w:val="18"/>
              </w:rPr>
            </w:pPr>
            <w:r>
              <w:rPr>
                <w:color w:val="000000"/>
                <w:sz w:val="18"/>
                <w:szCs w:val="18"/>
              </w:rPr>
              <w:t>1470*430*445mm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1508" w:type="dxa"/>
            <w:tcBorders>
              <w:top w:val="nil"/>
              <w:left w:val="nil"/>
              <w:bottom w:val="single" w:color="auto" w:sz="4" w:space="0"/>
              <w:right w:val="single" w:color="auto" w:sz="8" w:space="0"/>
            </w:tcBorders>
            <w:shd w:val="clear" w:color="auto" w:fill="auto"/>
            <w:noWrap/>
            <w:vAlign w:val="center"/>
          </w:tcPr>
          <w:p w14:paraId="369DF5C5">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219999E8">
            <w:pPr>
              <w:widowControl/>
              <w:jc w:val="center"/>
              <w:rPr>
                <w:color w:val="auto"/>
                <w:sz w:val="18"/>
                <w:szCs w:val="18"/>
              </w:rPr>
            </w:pPr>
            <w:r>
              <w:rPr>
                <w:color w:val="auto"/>
                <w:sz w:val="18"/>
                <w:szCs w:val="18"/>
              </w:rPr>
              <w:t>97</w:t>
            </w:r>
            <w:r>
              <w:rPr>
                <w:rFonts w:hint="eastAsia"/>
                <w:color w:val="auto"/>
                <w:sz w:val="18"/>
                <w:szCs w:val="18"/>
                <w:lang w:val="en-US" w:eastAsia="zh-CN"/>
              </w:rPr>
              <w:t>5</w:t>
            </w:r>
            <w:r>
              <w:rPr>
                <w:color w:val="auto"/>
                <w:sz w:val="18"/>
                <w:szCs w:val="18"/>
              </w:rPr>
              <w:t>.00</w:t>
            </w:r>
            <w:r>
              <w:rPr>
                <w:rFonts w:hint="eastAsia"/>
                <w:color w:val="000000"/>
                <w:sz w:val="18"/>
                <w:szCs w:val="18"/>
                <w:lang w:val="en-US" w:eastAsia="zh-CN"/>
              </w:rPr>
              <w:t>/组</w:t>
            </w:r>
          </w:p>
        </w:tc>
      </w:tr>
      <w:tr w14:paraId="48AE567E">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5EBB39D4">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0DCC274">
            <w:pPr>
              <w:widowControl/>
              <w:jc w:val="center"/>
              <w:rPr>
                <w:color w:val="000000"/>
                <w:sz w:val="18"/>
                <w:szCs w:val="18"/>
                <w:highlight w:val="none"/>
              </w:rPr>
            </w:pPr>
            <w:r>
              <w:rPr>
                <w:rFonts w:hint="eastAsia"/>
                <w:color w:val="000000"/>
                <w:sz w:val="18"/>
                <w:szCs w:val="18"/>
                <w:highlight w:val="none"/>
              </w:rPr>
              <w:t>四人位候诊椅（有靠背）</w:t>
            </w:r>
          </w:p>
        </w:tc>
        <w:tc>
          <w:tcPr>
            <w:tcW w:w="2604" w:type="dxa"/>
            <w:tcBorders>
              <w:top w:val="nil"/>
              <w:left w:val="nil"/>
              <w:bottom w:val="single" w:color="auto" w:sz="4" w:space="0"/>
              <w:right w:val="single" w:color="auto" w:sz="8" w:space="0"/>
            </w:tcBorders>
            <w:shd w:val="clear" w:color="auto" w:fill="auto"/>
            <w:noWrap/>
            <w:vAlign w:val="center"/>
          </w:tcPr>
          <w:p w14:paraId="622C5F98">
            <w:pPr>
              <w:widowControl/>
              <w:jc w:val="center"/>
              <w:rPr>
                <w:color w:val="000000"/>
                <w:sz w:val="18"/>
                <w:szCs w:val="18"/>
              </w:rPr>
            </w:pPr>
            <w:r>
              <w:rPr>
                <w:rFonts w:hint="eastAsia"/>
                <w:color w:val="000000"/>
                <w:sz w:val="18"/>
                <w:szCs w:val="18"/>
                <w:lang w:val="en-US" w:eastAsia="zh-CN"/>
              </w:rPr>
              <w:t>2372</w:t>
            </w:r>
            <w:r>
              <w:rPr>
                <w:color w:val="000000"/>
                <w:sz w:val="18"/>
                <w:szCs w:val="18"/>
              </w:rPr>
              <w:t>*</w:t>
            </w:r>
            <w:r>
              <w:rPr>
                <w:rFonts w:hint="eastAsia"/>
                <w:color w:val="000000"/>
                <w:sz w:val="18"/>
                <w:szCs w:val="18"/>
                <w:lang w:val="en-US" w:eastAsia="zh-CN"/>
              </w:rPr>
              <w:t>670</w:t>
            </w:r>
            <w:r>
              <w:rPr>
                <w:color w:val="000000"/>
                <w:sz w:val="18"/>
                <w:szCs w:val="18"/>
              </w:rPr>
              <w:t>*</w:t>
            </w:r>
            <w:r>
              <w:rPr>
                <w:rFonts w:hint="eastAsia"/>
                <w:color w:val="000000"/>
                <w:sz w:val="18"/>
                <w:szCs w:val="18"/>
                <w:lang w:val="en-US" w:eastAsia="zh-CN"/>
              </w:rPr>
              <w:t>770</w:t>
            </w:r>
            <w:r>
              <w:rPr>
                <w:color w:val="000000"/>
                <w:sz w:val="18"/>
                <w:szCs w:val="18"/>
              </w:rPr>
              <w:t>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1508" w:type="dxa"/>
            <w:tcBorders>
              <w:top w:val="nil"/>
              <w:left w:val="nil"/>
              <w:bottom w:val="single" w:color="auto" w:sz="4" w:space="0"/>
              <w:right w:val="single" w:color="auto" w:sz="8" w:space="0"/>
            </w:tcBorders>
            <w:shd w:val="clear" w:color="auto" w:fill="auto"/>
            <w:noWrap/>
            <w:vAlign w:val="center"/>
          </w:tcPr>
          <w:p w14:paraId="76BDA8E7">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515B5AB7">
            <w:pPr>
              <w:widowControl/>
              <w:jc w:val="center"/>
              <w:rPr>
                <w:color w:val="auto"/>
                <w:sz w:val="18"/>
                <w:szCs w:val="18"/>
              </w:rPr>
            </w:pPr>
            <w:r>
              <w:rPr>
                <w:color w:val="auto"/>
                <w:sz w:val="18"/>
                <w:szCs w:val="18"/>
              </w:rPr>
              <w:t>2</w:t>
            </w:r>
            <w:r>
              <w:rPr>
                <w:rFonts w:hint="eastAsia"/>
                <w:color w:val="auto"/>
                <w:sz w:val="18"/>
                <w:szCs w:val="18"/>
                <w:lang w:val="en-US" w:eastAsia="zh-CN"/>
              </w:rPr>
              <w:t>3</w:t>
            </w:r>
            <w:r>
              <w:rPr>
                <w:color w:val="auto"/>
                <w:sz w:val="18"/>
                <w:szCs w:val="18"/>
              </w:rPr>
              <w:t>00.00</w:t>
            </w:r>
            <w:r>
              <w:rPr>
                <w:rFonts w:hint="eastAsia"/>
                <w:color w:val="000000"/>
                <w:sz w:val="18"/>
                <w:szCs w:val="18"/>
                <w:lang w:val="en-US" w:eastAsia="zh-CN"/>
              </w:rPr>
              <w:t>/组</w:t>
            </w:r>
          </w:p>
        </w:tc>
      </w:tr>
      <w:tr w14:paraId="4C4EFE73">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41C4B424">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135D729C">
            <w:pPr>
              <w:widowControl/>
              <w:jc w:val="center"/>
              <w:rPr>
                <w:color w:val="000000"/>
                <w:sz w:val="18"/>
                <w:szCs w:val="18"/>
                <w:highlight w:val="none"/>
              </w:rPr>
            </w:pPr>
            <w:r>
              <w:rPr>
                <w:rFonts w:hint="eastAsia"/>
                <w:color w:val="000000"/>
                <w:sz w:val="18"/>
                <w:szCs w:val="18"/>
                <w:highlight w:val="none"/>
              </w:rPr>
              <w:t>四人位候诊椅（无靠背）</w:t>
            </w:r>
          </w:p>
        </w:tc>
        <w:tc>
          <w:tcPr>
            <w:tcW w:w="2604" w:type="dxa"/>
            <w:tcBorders>
              <w:top w:val="nil"/>
              <w:left w:val="nil"/>
              <w:bottom w:val="single" w:color="auto" w:sz="4" w:space="0"/>
              <w:right w:val="single" w:color="auto" w:sz="8" w:space="0"/>
            </w:tcBorders>
            <w:shd w:val="clear" w:color="auto" w:fill="auto"/>
            <w:noWrap/>
            <w:vAlign w:val="center"/>
          </w:tcPr>
          <w:p w14:paraId="0CB1D908">
            <w:pPr>
              <w:widowControl/>
              <w:jc w:val="center"/>
              <w:rPr>
                <w:color w:val="000000"/>
                <w:sz w:val="18"/>
                <w:szCs w:val="18"/>
              </w:rPr>
            </w:pPr>
            <w:r>
              <w:rPr>
                <w:color w:val="000000"/>
                <w:sz w:val="18"/>
                <w:szCs w:val="18"/>
              </w:rPr>
              <w:t>1980*400*450mm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1508" w:type="dxa"/>
            <w:tcBorders>
              <w:top w:val="nil"/>
              <w:left w:val="nil"/>
              <w:bottom w:val="single" w:color="auto" w:sz="4" w:space="0"/>
              <w:right w:val="single" w:color="auto" w:sz="8" w:space="0"/>
            </w:tcBorders>
            <w:shd w:val="clear" w:color="auto" w:fill="auto"/>
            <w:noWrap/>
            <w:vAlign w:val="center"/>
          </w:tcPr>
          <w:p w14:paraId="6C486975">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3B95DCFC">
            <w:pPr>
              <w:widowControl/>
              <w:jc w:val="center"/>
              <w:rPr>
                <w:color w:val="auto"/>
                <w:sz w:val="18"/>
                <w:szCs w:val="18"/>
              </w:rPr>
            </w:pPr>
            <w:r>
              <w:rPr>
                <w:color w:val="auto"/>
                <w:sz w:val="18"/>
                <w:szCs w:val="18"/>
              </w:rPr>
              <w:t>1</w:t>
            </w:r>
            <w:r>
              <w:rPr>
                <w:rFonts w:hint="eastAsia"/>
                <w:color w:val="auto"/>
                <w:sz w:val="18"/>
                <w:szCs w:val="18"/>
                <w:lang w:val="en-US" w:eastAsia="zh-CN"/>
              </w:rPr>
              <w:t>5</w:t>
            </w:r>
            <w:r>
              <w:rPr>
                <w:color w:val="auto"/>
                <w:sz w:val="18"/>
                <w:szCs w:val="18"/>
              </w:rPr>
              <w:t>00.00</w:t>
            </w:r>
            <w:r>
              <w:rPr>
                <w:rFonts w:hint="eastAsia"/>
                <w:color w:val="000000"/>
                <w:sz w:val="18"/>
                <w:szCs w:val="18"/>
                <w:lang w:val="en-US" w:eastAsia="zh-CN"/>
              </w:rPr>
              <w:t>/组</w:t>
            </w:r>
          </w:p>
        </w:tc>
      </w:tr>
      <w:tr w14:paraId="5ED0311E">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18DC32D2">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6D5A10FE">
            <w:pPr>
              <w:widowControl/>
              <w:jc w:val="center"/>
              <w:rPr>
                <w:color w:val="000000"/>
                <w:sz w:val="18"/>
                <w:szCs w:val="18"/>
              </w:rPr>
            </w:pPr>
            <w:r>
              <w:rPr>
                <w:rFonts w:hint="eastAsia"/>
                <w:color w:val="000000"/>
                <w:sz w:val="18"/>
                <w:szCs w:val="18"/>
              </w:rPr>
              <w:t>活动三抽柜</w:t>
            </w:r>
          </w:p>
        </w:tc>
        <w:tc>
          <w:tcPr>
            <w:tcW w:w="2604" w:type="dxa"/>
            <w:tcBorders>
              <w:top w:val="nil"/>
              <w:left w:val="nil"/>
              <w:bottom w:val="single" w:color="auto" w:sz="4" w:space="0"/>
              <w:right w:val="single" w:color="auto" w:sz="8" w:space="0"/>
            </w:tcBorders>
            <w:shd w:val="clear" w:color="auto" w:fill="auto"/>
            <w:noWrap/>
            <w:vAlign w:val="center"/>
          </w:tcPr>
          <w:p w14:paraId="50E45F2A">
            <w:pPr>
              <w:widowControl/>
              <w:jc w:val="center"/>
              <w:rPr>
                <w:color w:val="000000"/>
                <w:sz w:val="18"/>
                <w:szCs w:val="18"/>
              </w:rPr>
            </w:pPr>
            <w:r>
              <w:rPr>
                <w:rFonts w:hint="eastAsia"/>
                <w:color w:val="000000"/>
                <w:sz w:val="18"/>
                <w:szCs w:val="18"/>
                <w:lang w:val="en-US" w:eastAsia="zh-CN"/>
              </w:rPr>
              <w:t>39</w:t>
            </w:r>
            <w:r>
              <w:rPr>
                <w:color w:val="000000"/>
                <w:sz w:val="18"/>
                <w:szCs w:val="18"/>
              </w:rPr>
              <w:t>0*500*600mm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1508" w:type="dxa"/>
            <w:tcBorders>
              <w:top w:val="nil"/>
              <w:left w:val="nil"/>
              <w:bottom w:val="single" w:color="auto" w:sz="4" w:space="0"/>
              <w:right w:val="single" w:color="auto" w:sz="8" w:space="0"/>
            </w:tcBorders>
            <w:shd w:val="clear" w:color="auto" w:fill="auto"/>
            <w:noWrap/>
            <w:vAlign w:val="center"/>
          </w:tcPr>
          <w:p w14:paraId="421A136A">
            <w:pPr>
              <w:widowControl/>
              <w:jc w:val="center"/>
              <w:rPr>
                <w:color w:val="000000"/>
                <w:sz w:val="18"/>
                <w:szCs w:val="18"/>
              </w:rPr>
            </w:pPr>
            <w:r>
              <w:rPr>
                <w:rFonts w:hint="eastAsia"/>
                <w:color w:val="000000"/>
                <w:sz w:val="18"/>
                <w:szCs w:val="18"/>
              </w:rPr>
              <w:t>个</w:t>
            </w:r>
          </w:p>
        </w:tc>
        <w:tc>
          <w:tcPr>
            <w:tcW w:w="1848" w:type="dxa"/>
            <w:tcBorders>
              <w:top w:val="nil"/>
              <w:left w:val="single" w:color="auto" w:sz="8" w:space="0"/>
              <w:bottom w:val="single" w:color="auto" w:sz="4" w:space="0"/>
              <w:right w:val="single" w:color="auto" w:sz="8" w:space="0"/>
            </w:tcBorders>
            <w:shd w:val="clear" w:color="auto" w:fill="auto"/>
            <w:vAlign w:val="center"/>
          </w:tcPr>
          <w:p w14:paraId="122C2C02">
            <w:pPr>
              <w:widowControl/>
              <w:jc w:val="center"/>
              <w:rPr>
                <w:rFonts w:hint="default" w:eastAsia="宋体"/>
                <w:color w:val="FF0000"/>
                <w:sz w:val="18"/>
                <w:szCs w:val="18"/>
                <w:lang w:val="en-US" w:eastAsia="zh-CN"/>
              </w:rPr>
            </w:pPr>
            <w:r>
              <w:rPr>
                <w:color w:val="auto"/>
                <w:sz w:val="18"/>
                <w:szCs w:val="18"/>
              </w:rPr>
              <w:t>2</w:t>
            </w:r>
            <w:r>
              <w:rPr>
                <w:rFonts w:hint="eastAsia"/>
                <w:color w:val="auto"/>
                <w:sz w:val="18"/>
                <w:szCs w:val="18"/>
                <w:lang w:val="en-US" w:eastAsia="zh-CN"/>
              </w:rPr>
              <w:t>3</w:t>
            </w:r>
            <w:r>
              <w:rPr>
                <w:color w:val="auto"/>
                <w:sz w:val="18"/>
                <w:szCs w:val="18"/>
              </w:rPr>
              <w:t>0.00</w:t>
            </w:r>
            <w:r>
              <w:rPr>
                <w:rFonts w:hint="eastAsia"/>
                <w:color w:val="auto"/>
                <w:sz w:val="18"/>
                <w:szCs w:val="18"/>
                <w:lang w:val="en-US" w:eastAsia="zh-CN"/>
              </w:rPr>
              <w:t>/个</w:t>
            </w:r>
          </w:p>
        </w:tc>
      </w:tr>
      <w:tr w14:paraId="0F520E42">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2D56BFE4">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4BE4718">
            <w:pPr>
              <w:widowControl/>
              <w:jc w:val="center"/>
              <w:rPr>
                <w:color w:val="000000"/>
                <w:sz w:val="18"/>
                <w:szCs w:val="18"/>
              </w:rPr>
            </w:pPr>
            <w:r>
              <w:rPr>
                <w:rFonts w:hint="eastAsia"/>
                <w:color w:val="000000"/>
                <w:sz w:val="18"/>
                <w:szCs w:val="18"/>
                <w:lang w:val="en-US" w:eastAsia="zh-CN"/>
              </w:rPr>
              <w:t>六门更衣</w:t>
            </w:r>
            <w:r>
              <w:rPr>
                <w:rFonts w:hint="eastAsia"/>
                <w:color w:val="000000"/>
                <w:sz w:val="18"/>
                <w:szCs w:val="18"/>
              </w:rPr>
              <w:t>柜</w:t>
            </w:r>
          </w:p>
        </w:tc>
        <w:tc>
          <w:tcPr>
            <w:tcW w:w="2604" w:type="dxa"/>
            <w:tcBorders>
              <w:top w:val="nil"/>
              <w:left w:val="nil"/>
              <w:bottom w:val="single" w:color="auto" w:sz="4" w:space="0"/>
              <w:right w:val="single" w:color="auto" w:sz="8" w:space="0"/>
            </w:tcBorders>
            <w:shd w:val="clear" w:color="auto" w:fill="auto"/>
            <w:noWrap/>
            <w:vAlign w:val="center"/>
          </w:tcPr>
          <w:p w14:paraId="522B2651">
            <w:pPr>
              <w:widowControl/>
              <w:jc w:val="center"/>
              <w:rPr>
                <w:color w:val="000000"/>
                <w:sz w:val="18"/>
                <w:szCs w:val="18"/>
              </w:rPr>
            </w:pPr>
            <w:r>
              <w:rPr>
                <w:color w:val="000000"/>
                <w:sz w:val="18"/>
                <w:szCs w:val="18"/>
              </w:rPr>
              <w:t>900*515*1800mm</w:t>
            </w:r>
            <w:bookmarkStart w:id="2" w:name="OLE_LINK12"/>
            <w:r>
              <w:rPr>
                <w:rFonts w:hint="eastAsia"/>
                <w:color w:val="000000"/>
                <w:sz w:val="18"/>
                <w:szCs w:val="18"/>
              </w:rPr>
              <w:t>（</w:t>
            </w:r>
            <w:bookmarkStart w:id="3" w:name="OLE_LINK11"/>
            <w:r>
              <w:rPr>
                <w:rFonts w:hint="eastAsia"/>
                <w:color w:val="000000"/>
                <w:sz w:val="18"/>
                <w:szCs w:val="18"/>
              </w:rPr>
              <w:t>±</w:t>
            </w:r>
            <w:r>
              <w:rPr>
                <w:rFonts w:hint="eastAsia"/>
                <w:color w:val="000000"/>
                <w:sz w:val="18"/>
                <w:szCs w:val="18"/>
                <w:lang w:val="en-US" w:eastAsia="zh-CN"/>
              </w:rPr>
              <w:t>1</w:t>
            </w:r>
            <w:r>
              <w:rPr>
                <w:color w:val="000000"/>
                <w:sz w:val="18"/>
                <w:szCs w:val="18"/>
              </w:rPr>
              <w:t>0</w:t>
            </w:r>
            <w:bookmarkEnd w:id="3"/>
            <w:r>
              <w:rPr>
                <w:rFonts w:hint="eastAsia"/>
                <w:color w:val="000000"/>
                <w:sz w:val="18"/>
                <w:szCs w:val="18"/>
              </w:rPr>
              <w:t>）</w:t>
            </w:r>
            <w:bookmarkEnd w:id="2"/>
          </w:p>
        </w:tc>
        <w:tc>
          <w:tcPr>
            <w:tcW w:w="1508" w:type="dxa"/>
            <w:tcBorders>
              <w:top w:val="nil"/>
              <w:left w:val="nil"/>
              <w:bottom w:val="single" w:color="auto" w:sz="4" w:space="0"/>
              <w:right w:val="single" w:color="auto" w:sz="8" w:space="0"/>
            </w:tcBorders>
            <w:shd w:val="clear" w:color="auto" w:fill="auto"/>
            <w:noWrap/>
            <w:vAlign w:val="center"/>
          </w:tcPr>
          <w:p w14:paraId="276AD378">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2A0D9DD0">
            <w:pPr>
              <w:widowControl/>
              <w:jc w:val="center"/>
              <w:rPr>
                <w:color w:val="000000"/>
                <w:sz w:val="18"/>
                <w:szCs w:val="18"/>
              </w:rPr>
            </w:pPr>
            <w:r>
              <w:rPr>
                <w:color w:val="000000"/>
                <w:sz w:val="18"/>
                <w:szCs w:val="18"/>
              </w:rPr>
              <w:t>680.00</w:t>
            </w:r>
            <w:r>
              <w:rPr>
                <w:rFonts w:hint="eastAsia"/>
                <w:color w:val="000000"/>
                <w:sz w:val="18"/>
                <w:szCs w:val="18"/>
                <w:lang w:val="en-US" w:eastAsia="zh-CN"/>
              </w:rPr>
              <w:t>/组</w:t>
            </w:r>
          </w:p>
        </w:tc>
      </w:tr>
      <w:tr w14:paraId="57EA3FA5">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079F801D">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0BE18EF6">
            <w:pPr>
              <w:widowControl/>
              <w:jc w:val="center"/>
              <w:rPr>
                <w:color w:val="000000"/>
                <w:sz w:val="18"/>
                <w:szCs w:val="18"/>
              </w:rPr>
            </w:pPr>
            <w:r>
              <w:rPr>
                <w:rFonts w:hint="eastAsia"/>
                <w:color w:val="000000"/>
                <w:sz w:val="18"/>
                <w:szCs w:val="18"/>
                <w:lang w:val="en-US" w:eastAsia="zh-CN"/>
              </w:rPr>
              <w:t>单节</w:t>
            </w:r>
            <w:r>
              <w:rPr>
                <w:rFonts w:hint="eastAsia"/>
                <w:color w:val="000000"/>
                <w:sz w:val="18"/>
                <w:szCs w:val="18"/>
              </w:rPr>
              <w:t>文件柜</w:t>
            </w:r>
          </w:p>
        </w:tc>
        <w:tc>
          <w:tcPr>
            <w:tcW w:w="2604" w:type="dxa"/>
            <w:tcBorders>
              <w:top w:val="nil"/>
              <w:left w:val="nil"/>
              <w:bottom w:val="single" w:color="auto" w:sz="4" w:space="0"/>
              <w:right w:val="single" w:color="auto" w:sz="8" w:space="0"/>
            </w:tcBorders>
            <w:shd w:val="clear" w:color="auto" w:fill="auto"/>
            <w:noWrap/>
            <w:vAlign w:val="center"/>
          </w:tcPr>
          <w:p w14:paraId="603F37CE">
            <w:pPr>
              <w:widowControl/>
              <w:jc w:val="center"/>
              <w:rPr>
                <w:color w:val="000000"/>
                <w:sz w:val="18"/>
                <w:szCs w:val="18"/>
              </w:rPr>
            </w:pPr>
            <w:bookmarkStart w:id="4" w:name="OLE_LINK2"/>
            <w:bookmarkStart w:id="5" w:name="OLE_LINK1"/>
            <w:r>
              <w:rPr>
                <w:color w:val="000000"/>
                <w:sz w:val="18"/>
                <w:szCs w:val="18"/>
              </w:rPr>
              <w:t>850*390*380</w:t>
            </w:r>
            <w:bookmarkEnd w:id="4"/>
            <w:bookmarkEnd w:id="5"/>
            <w:r>
              <w:rPr>
                <w:color w:val="000000"/>
                <w:sz w:val="18"/>
                <w:szCs w:val="18"/>
              </w:rPr>
              <w:t>mm</w:t>
            </w:r>
          </w:p>
        </w:tc>
        <w:tc>
          <w:tcPr>
            <w:tcW w:w="1508" w:type="dxa"/>
            <w:tcBorders>
              <w:top w:val="nil"/>
              <w:left w:val="nil"/>
              <w:bottom w:val="single" w:color="auto" w:sz="4" w:space="0"/>
              <w:right w:val="single" w:color="auto" w:sz="8" w:space="0"/>
            </w:tcBorders>
            <w:shd w:val="clear" w:color="auto" w:fill="auto"/>
            <w:noWrap/>
            <w:vAlign w:val="center"/>
          </w:tcPr>
          <w:p w14:paraId="2229CF6D">
            <w:pPr>
              <w:widowControl/>
              <w:jc w:val="center"/>
              <w:rPr>
                <w:rFonts w:hint="eastAsia" w:eastAsia="宋体"/>
                <w:color w:val="000000"/>
                <w:sz w:val="18"/>
                <w:szCs w:val="18"/>
                <w:lang w:eastAsia="zh-CN"/>
              </w:rPr>
            </w:pPr>
            <w:r>
              <w:rPr>
                <w:rFonts w:hint="eastAsia"/>
                <w:color w:val="000000"/>
                <w:sz w:val="18"/>
                <w:szCs w:val="18"/>
                <w:lang w:val="en-US" w:eastAsia="zh-CN"/>
              </w:rPr>
              <w:t>节</w:t>
            </w:r>
          </w:p>
        </w:tc>
        <w:tc>
          <w:tcPr>
            <w:tcW w:w="1848" w:type="dxa"/>
            <w:tcBorders>
              <w:top w:val="nil"/>
              <w:left w:val="single" w:color="auto" w:sz="8" w:space="0"/>
              <w:bottom w:val="single" w:color="auto" w:sz="4" w:space="0"/>
              <w:right w:val="single" w:color="auto" w:sz="8" w:space="0"/>
            </w:tcBorders>
            <w:shd w:val="clear" w:color="auto" w:fill="auto"/>
            <w:vAlign w:val="center"/>
          </w:tcPr>
          <w:p w14:paraId="703534CB">
            <w:pPr>
              <w:widowControl/>
              <w:jc w:val="center"/>
              <w:rPr>
                <w:rFonts w:hint="default" w:eastAsia="宋体"/>
                <w:color w:val="000000"/>
                <w:sz w:val="18"/>
                <w:szCs w:val="18"/>
                <w:lang w:val="en-US" w:eastAsia="zh-CN"/>
              </w:rPr>
            </w:pPr>
            <w:r>
              <w:rPr>
                <w:color w:val="000000"/>
                <w:sz w:val="18"/>
                <w:szCs w:val="18"/>
              </w:rPr>
              <w:t>180</w:t>
            </w:r>
            <w:r>
              <w:rPr>
                <w:rFonts w:hint="eastAsia"/>
                <w:color w:val="000000"/>
                <w:sz w:val="18"/>
                <w:szCs w:val="18"/>
                <w:lang w:val="en-US" w:eastAsia="zh-CN"/>
              </w:rPr>
              <w:t>.00/节</w:t>
            </w:r>
          </w:p>
        </w:tc>
      </w:tr>
      <w:tr w14:paraId="0AD728FA">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4991BCCE">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F993D18">
            <w:pPr>
              <w:widowControl/>
              <w:jc w:val="center"/>
              <w:rPr>
                <w:color w:val="000000"/>
                <w:sz w:val="18"/>
                <w:szCs w:val="18"/>
              </w:rPr>
            </w:pPr>
            <w:r>
              <w:rPr>
                <w:rFonts w:hint="eastAsia"/>
                <w:color w:val="000000"/>
                <w:sz w:val="18"/>
                <w:szCs w:val="18"/>
              </w:rPr>
              <w:t>档案柜</w:t>
            </w:r>
          </w:p>
        </w:tc>
        <w:tc>
          <w:tcPr>
            <w:tcW w:w="2604" w:type="dxa"/>
            <w:tcBorders>
              <w:top w:val="nil"/>
              <w:left w:val="nil"/>
              <w:bottom w:val="single" w:color="auto" w:sz="4" w:space="0"/>
              <w:right w:val="single" w:color="auto" w:sz="8" w:space="0"/>
            </w:tcBorders>
            <w:shd w:val="clear" w:color="auto" w:fill="auto"/>
            <w:noWrap/>
            <w:vAlign w:val="center"/>
          </w:tcPr>
          <w:p w14:paraId="46524330">
            <w:pPr>
              <w:widowControl/>
              <w:jc w:val="center"/>
              <w:rPr>
                <w:color w:val="000000"/>
                <w:sz w:val="18"/>
                <w:szCs w:val="18"/>
              </w:rPr>
            </w:pPr>
            <w:r>
              <w:rPr>
                <w:color w:val="000000"/>
                <w:sz w:val="18"/>
                <w:szCs w:val="18"/>
              </w:rPr>
              <w:t>850*390*440mm</w:t>
            </w:r>
          </w:p>
        </w:tc>
        <w:tc>
          <w:tcPr>
            <w:tcW w:w="1508" w:type="dxa"/>
            <w:tcBorders>
              <w:top w:val="nil"/>
              <w:left w:val="nil"/>
              <w:bottom w:val="single" w:color="auto" w:sz="4" w:space="0"/>
              <w:right w:val="single" w:color="auto" w:sz="8" w:space="0"/>
            </w:tcBorders>
            <w:shd w:val="clear" w:color="auto" w:fill="auto"/>
            <w:noWrap/>
            <w:vAlign w:val="center"/>
          </w:tcPr>
          <w:p w14:paraId="642588FC">
            <w:pPr>
              <w:widowControl/>
              <w:jc w:val="center"/>
              <w:rPr>
                <w:rFonts w:hint="eastAsia" w:eastAsia="宋体"/>
                <w:color w:val="000000"/>
                <w:sz w:val="18"/>
                <w:szCs w:val="18"/>
                <w:lang w:eastAsia="zh-CN"/>
              </w:rPr>
            </w:pPr>
            <w:r>
              <w:rPr>
                <w:rFonts w:hint="eastAsia"/>
                <w:color w:val="000000"/>
                <w:sz w:val="18"/>
                <w:szCs w:val="18"/>
                <w:lang w:val="en-US" w:eastAsia="zh-CN"/>
              </w:rPr>
              <w:t>节</w:t>
            </w:r>
          </w:p>
        </w:tc>
        <w:tc>
          <w:tcPr>
            <w:tcW w:w="1848" w:type="dxa"/>
            <w:tcBorders>
              <w:top w:val="nil"/>
              <w:left w:val="single" w:color="auto" w:sz="8" w:space="0"/>
              <w:bottom w:val="single" w:color="auto" w:sz="4" w:space="0"/>
              <w:right w:val="single" w:color="auto" w:sz="8" w:space="0"/>
            </w:tcBorders>
            <w:shd w:val="clear" w:color="auto" w:fill="auto"/>
            <w:vAlign w:val="center"/>
          </w:tcPr>
          <w:p w14:paraId="7B6000DE">
            <w:pPr>
              <w:widowControl/>
              <w:jc w:val="center"/>
              <w:rPr>
                <w:rFonts w:hint="default" w:eastAsia="宋体"/>
                <w:color w:val="000000"/>
                <w:sz w:val="18"/>
                <w:szCs w:val="18"/>
                <w:lang w:val="en-US" w:eastAsia="zh-CN"/>
              </w:rPr>
            </w:pPr>
            <w:r>
              <w:rPr>
                <w:color w:val="000000"/>
                <w:sz w:val="18"/>
                <w:szCs w:val="18"/>
              </w:rPr>
              <w:t>2</w:t>
            </w:r>
            <w:r>
              <w:rPr>
                <w:rFonts w:hint="eastAsia"/>
                <w:color w:val="000000"/>
                <w:sz w:val="18"/>
                <w:szCs w:val="18"/>
                <w:lang w:val="en-US" w:eastAsia="zh-CN"/>
              </w:rPr>
              <w:t>6</w:t>
            </w:r>
            <w:r>
              <w:rPr>
                <w:color w:val="000000"/>
                <w:sz w:val="18"/>
                <w:szCs w:val="18"/>
              </w:rPr>
              <w:t>0.00</w:t>
            </w:r>
            <w:r>
              <w:rPr>
                <w:rFonts w:hint="eastAsia"/>
                <w:color w:val="000000"/>
                <w:sz w:val="18"/>
                <w:szCs w:val="18"/>
                <w:lang w:val="en-US" w:eastAsia="zh-CN"/>
              </w:rPr>
              <w:t>/节</w:t>
            </w:r>
          </w:p>
        </w:tc>
      </w:tr>
      <w:tr w14:paraId="7250A986">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5D54F2EF">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0B08B6A9">
            <w:pPr>
              <w:widowControl/>
              <w:jc w:val="center"/>
              <w:rPr>
                <w:color w:val="auto"/>
                <w:sz w:val="18"/>
                <w:szCs w:val="18"/>
              </w:rPr>
            </w:pPr>
            <w:r>
              <w:rPr>
                <w:rFonts w:hint="eastAsia"/>
                <w:color w:val="auto"/>
                <w:sz w:val="18"/>
                <w:szCs w:val="18"/>
              </w:rPr>
              <w:t>文件柜</w:t>
            </w:r>
          </w:p>
        </w:tc>
        <w:tc>
          <w:tcPr>
            <w:tcW w:w="2604" w:type="dxa"/>
            <w:tcBorders>
              <w:top w:val="nil"/>
              <w:left w:val="nil"/>
              <w:bottom w:val="single" w:color="auto" w:sz="4" w:space="0"/>
              <w:right w:val="single" w:color="auto" w:sz="8" w:space="0"/>
            </w:tcBorders>
            <w:shd w:val="clear" w:color="auto" w:fill="auto"/>
            <w:noWrap/>
            <w:vAlign w:val="center"/>
          </w:tcPr>
          <w:p w14:paraId="77A13E38">
            <w:pPr>
              <w:widowControl/>
              <w:jc w:val="center"/>
              <w:rPr>
                <w:color w:val="auto"/>
                <w:sz w:val="18"/>
                <w:szCs w:val="18"/>
              </w:rPr>
            </w:pPr>
            <w:r>
              <w:rPr>
                <w:color w:val="auto"/>
                <w:sz w:val="18"/>
                <w:szCs w:val="18"/>
              </w:rPr>
              <w:t>850*390*1800mm</w:t>
            </w:r>
          </w:p>
        </w:tc>
        <w:tc>
          <w:tcPr>
            <w:tcW w:w="1508" w:type="dxa"/>
            <w:tcBorders>
              <w:top w:val="nil"/>
              <w:left w:val="nil"/>
              <w:bottom w:val="single" w:color="auto" w:sz="4" w:space="0"/>
              <w:right w:val="single" w:color="auto" w:sz="8" w:space="0"/>
            </w:tcBorders>
            <w:shd w:val="clear" w:color="auto" w:fill="auto"/>
            <w:noWrap/>
            <w:vAlign w:val="center"/>
          </w:tcPr>
          <w:p w14:paraId="770924B4">
            <w:pPr>
              <w:widowControl/>
              <w:jc w:val="center"/>
              <w:rPr>
                <w:color w:val="auto"/>
                <w:sz w:val="18"/>
                <w:szCs w:val="18"/>
              </w:rPr>
            </w:pPr>
            <w:r>
              <w:rPr>
                <w:rFonts w:hint="eastAsia"/>
                <w:color w:val="auto"/>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69843C1A">
            <w:pPr>
              <w:widowControl/>
              <w:jc w:val="center"/>
              <w:rPr>
                <w:color w:val="auto"/>
                <w:sz w:val="18"/>
                <w:szCs w:val="18"/>
              </w:rPr>
            </w:pPr>
            <w:r>
              <w:rPr>
                <w:color w:val="auto"/>
                <w:sz w:val="18"/>
                <w:szCs w:val="18"/>
              </w:rPr>
              <w:t>520.00</w:t>
            </w:r>
            <w:r>
              <w:rPr>
                <w:rFonts w:hint="eastAsia"/>
                <w:color w:val="000000"/>
                <w:sz w:val="18"/>
                <w:szCs w:val="18"/>
                <w:lang w:val="en-US" w:eastAsia="zh-CN"/>
              </w:rPr>
              <w:t>/组</w:t>
            </w:r>
          </w:p>
        </w:tc>
      </w:tr>
      <w:tr w14:paraId="3077411C">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1B163A30">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613BD89">
            <w:pPr>
              <w:widowControl/>
              <w:jc w:val="center"/>
              <w:rPr>
                <w:rFonts w:hint="default" w:eastAsia="宋体"/>
                <w:color w:val="auto"/>
                <w:sz w:val="18"/>
                <w:szCs w:val="18"/>
                <w:lang w:val="en-US" w:eastAsia="zh-CN"/>
              </w:rPr>
            </w:pPr>
            <w:r>
              <w:rPr>
                <w:rFonts w:hint="eastAsia"/>
                <w:color w:val="auto"/>
                <w:sz w:val="18"/>
                <w:szCs w:val="18"/>
                <w:lang w:val="en-US" w:eastAsia="zh-CN"/>
              </w:rPr>
              <w:t>资料柜</w:t>
            </w:r>
          </w:p>
        </w:tc>
        <w:tc>
          <w:tcPr>
            <w:tcW w:w="2604" w:type="dxa"/>
            <w:tcBorders>
              <w:top w:val="nil"/>
              <w:left w:val="nil"/>
              <w:bottom w:val="single" w:color="auto" w:sz="4" w:space="0"/>
              <w:right w:val="single" w:color="auto" w:sz="8" w:space="0"/>
            </w:tcBorders>
            <w:shd w:val="clear" w:color="auto" w:fill="auto"/>
            <w:noWrap/>
            <w:vAlign w:val="center"/>
          </w:tcPr>
          <w:p w14:paraId="163C8AE0">
            <w:pPr>
              <w:widowControl/>
              <w:jc w:val="center"/>
              <w:rPr>
                <w:rFonts w:hint="eastAsia" w:eastAsia="宋体"/>
                <w:color w:val="auto"/>
                <w:sz w:val="18"/>
                <w:szCs w:val="18"/>
                <w:lang w:eastAsia="zh-CN"/>
              </w:rPr>
            </w:pPr>
            <w:r>
              <w:rPr>
                <w:color w:val="auto"/>
                <w:sz w:val="18"/>
                <w:szCs w:val="18"/>
              </w:rPr>
              <w:t>850</w:t>
            </w:r>
            <w:r>
              <w:rPr>
                <w:rFonts w:hint="eastAsia"/>
                <w:color w:val="auto"/>
                <w:sz w:val="18"/>
                <w:szCs w:val="18"/>
                <w:lang w:val="en-US" w:eastAsia="zh-CN"/>
              </w:rPr>
              <w:t>*</w:t>
            </w:r>
            <w:r>
              <w:rPr>
                <w:color w:val="auto"/>
                <w:sz w:val="18"/>
                <w:szCs w:val="18"/>
              </w:rPr>
              <w:t>390</w:t>
            </w:r>
            <w:r>
              <w:rPr>
                <w:rFonts w:hint="eastAsia"/>
                <w:color w:val="auto"/>
                <w:sz w:val="18"/>
                <w:szCs w:val="18"/>
                <w:lang w:val="en-US" w:eastAsia="zh-CN"/>
              </w:rPr>
              <w:t>*</w:t>
            </w:r>
            <w:r>
              <w:rPr>
                <w:color w:val="auto"/>
                <w:sz w:val="18"/>
                <w:szCs w:val="18"/>
              </w:rPr>
              <w:t>1800mm</w:t>
            </w:r>
          </w:p>
        </w:tc>
        <w:tc>
          <w:tcPr>
            <w:tcW w:w="1508" w:type="dxa"/>
            <w:tcBorders>
              <w:top w:val="nil"/>
              <w:left w:val="nil"/>
              <w:bottom w:val="single" w:color="auto" w:sz="4" w:space="0"/>
              <w:right w:val="single" w:color="auto" w:sz="8" w:space="0"/>
            </w:tcBorders>
            <w:shd w:val="clear" w:color="auto" w:fill="auto"/>
            <w:noWrap/>
            <w:vAlign w:val="center"/>
          </w:tcPr>
          <w:p w14:paraId="1F09ECA9">
            <w:pPr>
              <w:widowControl/>
              <w:jc w:val="center"/>
              <w:rPr>
                <w:color w:val="auto"/>
                <w:sz w:val="18"/>
                <w:szCs w:val="18"/>
              </w:rPr>
            </w:pPr>
            <w:r>
              <w:rPr>
                <w:rFonts w:hint="eastAsia"/>
                <w:color w:val="auto"/>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3A8906D1">
            <w:pPr>
              <w:widowControl/>
              <w:jc w:val="center"/>
              <w:rPr>
                <w:color w:val="auto"/>
                <w:sz w:val="18"/>
                <w:szCs w:val="18"/>
              </w:rPr>
            </w:pPr>
            <w:r>
              <w:rPr>
                <w:rFonts w:hint="eastAsia"/>
                <w:color w:val="auto"/>
                <w:sz w:val="18"/>
                <w:szCs w:val="18"/>
                <w:lang w:val="en-US" w:eastAsia="zh-CN"/>
              </w:rPr>
              <w:t>840</w:t>
            </w:r>
            <w:r>
              <w:rPr>
                <w:color w:val="auto"/>
                <w:sz w:val="18"/>
                <w:szCs w:val="18"/>
              </w:rPr>
              <w:t>.00</w:t>
            </w:r>
            <w:r>
              <w:rPr>
                <w:rFonts w:hint="eastAsia"/>
                <w:color w:val="000000"/>
                <w:sz w:val="18"/>
                <w:szCs w:val="18"/>
                <w:lang w:val="en-US" w:eastAsia="zh-CN"/>
              </w:rPr>
              <w:t>/组</w:t>
            </w:r>
          </w:p>
        </w:tc>
      </w:tr>
      <w:tr w14:paraId="683EABC6">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4C671E98">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6EAC106E">
            <w:pPr>
              <w:widowControl/>
              <w:jc w:val="center"/>
              <w:rPr>
                <w:color w:val="000000"/>
                <w:sz w:val="18"/>
                <w:szCs w:val="18"/>
              </w:rPr>
            </w:pPr>
            <w:r>
              <w:rPr>
                <w:rFonts w:hint="eastAsia"/>
                <w:color w:val="auto"/>
                <w:sz w:val="18"/>
                <w:szCs w:val="18"/>
              </w:rPr>
              <w:t>储物柜</w:t>
            </w:r>
          </w:p>
        </w:tc>
        <w:tc>
          <w:tcPr>
            <w:tcW w:w="2604" w:type="dxa"/>
            <w:tcBorders>
              <w:top w:val="nil"/>
              <w:left w:val="nil"/>
              <w:bottom w:val="single" w:color="auto" w:sz="4" w:space="0"/>
              <w:right w:val="single" w:color="auto" w:sz="8" w:space="0"/>
            </w:tcBorders>
            <w:shd w:val="clear" w:color="auto" w:fill="auto"/>
            <w:noWrap/>
            <w:vAlign w:val="center"/>
          </w:tcPr>
          <w:p w14:paraId="75E67E05">
            <w:pPr>
              <w:widowControl/>
              <w:jc w:val="center"/>
              <w:rPr>
                <w:color w:val="000000"/>
                <w:sz w:val="18"/>
                <w:szCs w:val="18"/>
              </w:rPr>
            </w:pPr>
            <w:r>
              <w:rPr>
                <w:color w:val="000000"/>
                <w:sz w:val="18"/>
                <w:szCs w:val="18"/>
              </w:rPr>
              <w:t>900</w:t>
            </w:r>
            <w:r>
              <w:rPr>
                <w:rFonts w:hint="eastAsia"/>
                <w:color w:val="000000"/>
                <w:sz w:val="18"/>
                <w:szCs w:val="18"/>
                <w:lang w:val="en-US" w:eastAsia="zh-CN"/>
              </w:rPr>
              <w:t>*</w:t>
            </w:r>
            <w:r>
              <w:rPr>
                <w:color w:val="000000"/>
                <w:sz w:val="18"/>
                <w:szCs w:val="18"/>
              </w:rPr>
              <w:t>400</w:t>
            </w:r>
            <w:r>
              <w:rPr>
                <w:rFonts w:hint="eastAsia"/>
                <w:color w:val="000000"/>
                <w:sz w:val="18"/>
                <w:szCs w:val="18"/>
                <w:lang w:val="en-US" w:eastAsia="zh-CN"/>
              </w:rPr>
              <w:t>*</w:t>
            </w:r>
            <w:r>
              <w:rPr>
                <w:color w:val="000000"/>
                <w:sz w:val="18"/>
                <w:szCs w:val="18"/>
              </w:rPr>
              <w:t>1800mm</w:t>
            </w:r>
          </w:p>
        </w:tc>
        <w:tc>
          <w:tcPr>
            <w:tcW w:w="1508" w:type="dxa"/>
            <w:tcBorders>
              <w:top w:val="nil"/>
              <w:left w:val="nil"/>
              <w:bottom w:val="single" w:color="auto" w:sz="4" w:space="0"/>
              <w:right w:val="single" w:color="auto" w:sz="8" w:space="0"/>
            </w:tcBorders>
            <w:shd w:val="clear" w:color="auto" w:fill="auto"/>
            <w:noWrap/>
            <w:vAlign w:val="center"/>
          </w:tcPr>
          <w:p w14:paraId="448C5B7B">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220861D5">
            <w:pPr>
              <w:widowControl/>
              <w:jc w:val="center"/>
              <w:rPr>
                <w:rFonts w:hint="default" w:eastAsia="宋体"/>
                <w:color w:val="000000"/>
                <w:sz w:val="18"/>
                <w:szCs w:val="18"/>
                <w:lang w:val="en-US" w:eastAsia="zh-CN"/>
              </w:rPr>
            </w:pPr>
            <w:r>
              <w:rPr>
                <w:rFonts w:hint="eastAsia"/>
                <w:color w:val="000000"/>
                <w:sz w:val="18"/>
                <w:szCs w:val="18"/>
                <w:lang w:val="en-US" w:eastAsia="zh-CN"/>
              </w:rPr>
              <w:t>940.00/组</w:t>
            </w:r>
          </w:p>
        </w:tc>
      </w:tr>
      <w:tr w14:paraId="35B837BF">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4E9413E9">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39F000DC">
            <w:pPr>
              <w:widowControl/>
              <w:jc w:val="center"/>
              <w:rPr>
                <w:color w:val="000000"/>
                <w:sz w:val="18"/>
                <w:szCs w:val="18"/>
              </w:rPr>
            </w:pPr>
            <w:r>
              <w:rPr>
                <w:rFonts w:hint="eastAsia"/>
                <w:color w:val="000000"/>
                <w:sz w:val="18"/>
                <w:szCs w:val="18"/>
              </w:rPr>
              <w:t>茶几</w:t>
            </w:r>
          </w:p>
        </w:tc>
        <w:tc>
          <w:tcPr>
            <w:tcW w:w="2604" w:type="dxa"/>
            <w:tcBorders>
              <w:top w:val="nil"/>
              <w:left w:val="nil"/>
              <w:bottom w:val="single" w:color="auto" w:sz="4" w:space="0"/>
              <w:right w:val="single" w:color="auto" w:sz="8" w:space="0"/>
            </w:tcBorders>
            <w:shd w:val="clear" w:color="auto" w:fill="auto"/>
            <w:noWrap/>
            <w:vAlign w:val="center"/>
          </w:tcPr>
          <w:p w14:paraId="419E6914">
            <w:pPr>
              <w:widowControl/>
              <w:jc w:val="center"/>
              <w:rPr>
                <w:rFonts w:hint="eastAsia" w:eastAsia="宋体"/>
                <w:color w:val="000000"/>
                <w:sz w:val="18"/>
                <w:szCs w:val="18"/>
                <w:lang w:eastAsia="zh-CN"/>
              </w:rPr>
            </w:pPr>
            <w:r>
              <w:rPr>
                <w:color w:val="000000"/>
                <w:sz w:val="18"/>
                <w:szCs w:val="18"/>
              </w:rPr>
              <w:t>1200*600*450mm</w:t>
            </w:r>
          </w:p>
        </w:tc>
        <w:tc>
          <w:tcPr>
            <w:tcW w:w="1508" w:type="dxa"/>
            <w:tcBorders>
              <w:top w:val="nil"/>
              <w:left w:val="nil"/>
              <w:bottom w:val="single" w:color="auto" w:sz="4" w:space="0"/>
              <w:right w:val="single" w:color="auto" w:sz="8" w:space="0"/>
            </w:tcBorders>
            <w:shd w:val="clear" w:color="auto" w:fill="auto"/>
            <w:noWrap/>
            <w:vAlign w:val="center"/>
          </w:tcPr>
          <w:p w14:paraId="12734C9C">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201BCBE5">
            <w:pPr>
              <w:widowControl/>
              <w:jc w:val="center"/>
              <w:rPr>
                <w:rFonts w:hint="default" w:eastAsia="宋体"/>
                <w:color w:val="000000"/>
                <w:sz w:val="18"/>
                <w:szCs w:val="18"/>
                <w:lang w:val="en-US" w:eastAsia="zh-CN"/>
              </w:rPr>
            </w:pPr>
            <w:r>
              <w:rPr>
                <w:color w:val="000000"/>
                <w:sz w:val="18"/>
                <w:szCs w:val="18"/>
              </w:rPr>
              <w:t>363</w:t>
            </w:r>
            <w:r>
              <w:rPr>
                <w:rFonts w:hint="eastAsia"/>
                <w:color w:val="000000"/>
                <w:sz w:val="18"/>
                <w:szCs w:val="18"/>
                <w:lang w:val="en-US" w:eastAsia="zh-CN"/>
              </w:rPr>
              <w:t>.00/组</w:t>
            </w:r>
          </w:p>
        </w:tc>
      </w:tr>
      <w:tr w14:paraId="74F6C41B">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251FBE65">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32B65017">
            <w:pPr>
              <w:widowControl/>
              <w:jc w:val="center"/>
              <w:rPr>
                <w:rFonts w:hint="eastAsia"/>
                <w:color w:val="000000"/>
                <w:sz w:val="18"/>
                <w:szCs w:val="18"/>
              </w:rPr>
            </w:pPr>
            <w:r>
              <w:rPr>
                <w:rFonts w:hint="eastAsia"/>
                <w:color w:val="000000"/>
                <w:sz w:val="18"/>
                <w:szCs w:val="18"/>
                <w:lang w:val="en-US" w:eastAsia="zh-CN"/>
              </w:rPr>
              <w:t>对坐</w:t>
            </w:r>
            <w:r>
              <w:rPr>
                <w:rFonts w:hint="eastAsia"/>
                <w:color w:val="000000"/>
                <w:sz w:val="18"/>
                <w:szCs w:val="18"/>
              </w:rPr>
              <w:t>屏风桌</w:t>
            </w:r>
          </w:p>
        </w:tc>
        <w:tc>
          <w:tcPr>
            <w:tcW w:w="2604" w:type="dxa"/>
            <w:tcBorders>
              <w:top w:val="nil"/>
              <w:left w:val="nil"/>
              <w:bottom w:val="single" w:color="auto" w:sz="4" w:space="0"/>
              <w:right w:val="single" w:color="auto" w:sz="8" w:space="0"/>
            </w:tcBorders>
            <w:shd w:val="clear" w:color="auto" w:fill="auto"/>
            <w:noWrap/>
            <w:vAlign w:val="center"/>
          </w:tcPr>
          <w:p w14:paraId="25B21A86">
            <w:pPr>
              <w:widowControl/>
              <w:jc w:val="center"/>
              <w:rPr>
                <w:color w:val="000000"/>
                <w:sz w:val="18"/>
                <w:szCs w:val="18"/>
              </w:rPr>
            </w:pPr>
            <w:r>
              <w:rPr>
                <w:rFonts w:hint="eastAsia"/>
                <w:color w:val="000000"/>
                <w:sz w:val="18"/>
                <w:szCs w:val="18"/>
              </w:rPr>
              <w:t>1200*600*750mm</w:t>
            </w:r>
          </w:p>
        </w:tc>
        <w:tc>
          <w:tcPr>
            <w:tcW w:w="1508" w:type="dxa"/>
            <w:tcBorders>
              <w:top w:val="nil"/>
              <w:left w:val="nil"/>
              <w:bottom w:val="single" w:color="auto" w:sz="4" w:space="0"/>
              <w:right w:val="single" w:color="auto" w:sz="8" w:space="0"/>
            </w:tcBorders>
            <w:shd w:val="clear" w:color="auto" w:fill="auto"/>
            <w:noWrap/>
            <w:vAlign w:val="center"/>
          </w:tcPr>
          <w:p w14:paraId="64CACA84">
            <w:pPr>
              <w:widowControl/>
              <w:jc w:val="center"/>
              <w:rPr>
                <w:rFonts w:hint="eastAsia" w:eastAsia="宋体"/>
                <w:color w:val="000000"/>
                <w:sz w:val="18"/>
                <w:szCs w:val="18"/>
                <w:lang w:val="en-US" w:eastAsia="zh-CN"/>
              </w:rPr>
            </w:pPr>
            <w:r>
              <w:rPr>
                <w:rFonts w:hint="eastAsia"/>
                <w:color w:val="000000"/>
                <w:sz w:val="18"/>
                <w:szCs w:val="18"/>
                <w:lang w:val="en-US" w:eastAsia="zh-CN"/>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773B2C88">
            <w:pPr>
              <w:widowControl/>
              <w:jc w:val="center"/>
              <w:rPr>
                <w:rFonts w:hint="default" w:eastAsia="宋体"/>
                <w:color w:val="000000"/>
                <w:sz w:val="18"/>
                <w:szCs w:val="18"/>
                <w:lang w:val="en-US" w:eastAsia="zh-CN"/>
              </w:rPr>
            </w:pPr>
            <w:r>
              <w:rPr>
                <w:rFonts w:hint="eastAsia"/>
                <w:color w:val="000000"/>
                <w:sz w:val="18"/>
                <w:szCs w:val="18"/>
                <w:lang w:val="en-US" w:eastAsia="zh-CN"/>
              </w:rPr>
              <w:t>850.00/组</w:t>
            </w:r>
          </w:p>
        </w:tc>
      </w:tr>
      <w:tr w14:paraId="55F412B1">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7D1E2041">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8E916F4">
            <w:pPr>
              <w:widowControl/>
              <w:jc w:val="center"/>
              <w:rPr>
                <w:color w:val="000000"/>
                <w:sz w:val="18"/>
                <w:szCs w:val="18"/>
              </w:rPr>
            </w:pPr>
            <w:r>
              <w:rPr>
                <w:rFonts w:hint="eastAsia"/>
                <w:color w:val="000000"/>
                <w:sz w:val="18"/>
                <w:szCs w:val="18"/>
              </w:rPr>
              <w:t>办公桌</w:t>
            </w:r>
          </w:p>
        </w:tc>
        <w:tc>
          <w:tcPr>
            <w:tcW w:w="2604" w:type="dxa"/>
            <w:tcBorders>
              <w:top w:val="nil"/>
              <w:left w:val="nil"/>
              <w:bottom w:val="single" w:color="auto" w:sz="4" w:space="0"/>
              <w:right w:val="single" w:color="auto" w:sz="8" w:space="0"/>
            </w:tcBorders>
            <w:shd w:val="clear" w:color="auto" w:fill="auto"/>
            <w:noWrap/>
            <w:vAlign w:val="center"/>
          </w:tcPr>
          <w:p w14:paraId="02A90128">
            <w:pPr>
              <w:widowControl/>
              <w:jc w:val="center"/>
              <w:rPr>
                <w:color w:val="000000"/>
                <w:sz w:val="18"/>
                <w:szCs w:val="18"/>
              </w:rPr>
            </w:pPr>
            <w:r>
              <w:rPr>
                <w:color w:val="000000"/>
                <w:sz w:val="18"/>
                <w:szCs w:val="18"/>
              </w:rPr>
              <w:t>1800*1</w:t>
            </w:r>
            <w:r>
              <w:rPr>
                <w:rFonts w:hint="eastAsia"/>
                <w:color w:val="000000"/>
                <w:sz w:val="18"/>
                <w:szCs w:val="18"/>
                <w:lang w:val="en-US" w:eastAsia="zh-CN"/>
              </w:rPr>
              <w:t>1</w:t>
            </w:r>
            <w:r>
              <w:rPr>
                <w:color w:val="000000"/>
                <w:sz w:val="18"/>
                <w:szCs w:val="18"/>
              </w:rPr>
              <w:t>00*760mm</w:t>
            </w:r>
          </w:p>
        </w:tc>
        <w:tc>
          <w:tcPr>
            <w:tcW w:w="1508" w:type="dxa"/>
            <w:tcBorders>
              <w:top w:val="nil"/>
              <w:left w:val="nil"/>
              <w:bottom w:val="single" w:color="auto" w:sz="4" w:space="0"/>
              <w:right w:val="single" w:color="auto" w:sz="8" w:space="0"/>
            </w:tcBorders>
            <w:shd w:val="clear" w:color="auto" w:fill="auto"/>
            <w:noWrap/>
            <w:vAlign w:val="center"/>
          </w:tcPr>
          <w:p w14:paraId="186B2BC8">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620B5B09">
            <w:pPr>
              <w:widowControl/>
              <w:jc w:val="center"/>
              <w:rPr>
                <w:rFonts w:hint="default" w:eastAsia="宋体"/>
                <w:color w:val="000000"/>
                <w:sz w:val="18"/>
                <w:szCs w:val="18"/>
                <w:lang w:val="en-US" w:eastAsia="zh-CN"/>
              </w:rPr>
            </w:pPr>
            <w:r>
              <w:rPr>
                <w:color w:val="000000"/>
                <w:sz w:val="18"/>
                <w:szCs w:val="18"/>
              </w:rPr>
              <w:t>1,73</w:t>
            </w:r>
            <w:r>
              <w:rPr>
                <w:rFonts w:hint="eastAsia"/>
                <w:color w:val="000000"/>
                <w:sz w:val="18"/>
                <w:szCs w:val="18"/>
                <w:lang w:val="en-US" w:eastAsia="zh-CN"/>
              </w:rPr>
              <w:t>0.00/组</w:t>
            </w:r>
          </w:p>
        </w:tc>
      </w:tr>
      <w:tr w14:paraId="342DB813">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7BA9BB93">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1914C1E7">
            <w:pPr>
              <w:widowControl/>
              <w:jc w:val="center"/>
              <w:rPr>
                <w:color w:val="000000"/>
                <w:sz w:val="18"/>
                <w:szCs w:val="18"/>
              </w:rPr>
            </w:pPr>
            <w:r>
              <w:rPr>
                <w:rFonts w:hint="eastAsia"/>
                <w:color w:val="000000"/>
                <w:sz w:val="18"/>
                <w:szCs w:val="18"/>
              </w:rPr>
              <w:t>办公桌</w:t>
            </w:r>
          </w:p>
        </w:tc>
        <w:tc>
          <w:tcPr>
            <w:tcW w:w="2604" w:type="dxa"/>
            <w:tcBorders>
              <w:top w:val="nil"/>
              <w:left w:val="nil"/>
              <w:bottom w:val="single" w:color="auto" w:sz="4" w:space="0"/>
              <w:right w:val="single" w:color="auto" w:sz="8" w:space="0"/>
            </w:tcBorders>
            <w:shd w:val="clear" w:color="auto" w:fill="auto"/>
            <w:noWrap/>
            <w:vAlign w:val="center"/>
          </w:tcPr>
          <w:p w14:paraId="62C4D0E1">
            <w:pPr>
              <w:widowControl/>
              <w:jc w:val="center"/>
              <w:rPr>
                <w:color w:val="000000"/>
                <w:sz w:val="18"/>
                <w:szCs w:val="18"/>
              </w:rPr>
            </w:pPr>
            <w:bookmarkStart w:id="6" w:name="OLE_LINK3"/>
            <w:bookmarkStart w:id="7" w:name="OLE_LINK4"/>
            <w:r>
              <w:rPr>
                <w:color w:val="000000"/>
                <w:sz w:val="18"/>
                <w:szCs w:val="18"/>
              </w:rPr>
              <w:t>1600*1</w:t>
            </w:r>
            <w:r>
              <w:rPr>
                <w:rFonts w:hint="eastAsia"/>
                <w:color w:val="000000"/>
                <w:sz w:val="18"/>
                <w:szCs w:val="18"/>
                <w:lang w:val="en-US" w:eastAsia="zh-CN"/>
              </w:rPr>
              <w:t>040*</w:t>
            </w:r>
            <w:r>
              <w:rPr>
                <w:color w:val="000000"/>
                <w:sz w:val="18"/>
                <w:szCs w:val="18"/>
              </w:rPr>
              <w:t>760mm</w:t>
            </w:r>
            <w:bookmarkEnd w:id="6"/>
            <w:bookmarkEnd w:id="7"/>
          </w:p>
        </w:tc>
        <w:tc>
          <w:tcPr>
            <w:tcW w:w="1508" w:type="dxa"/>
            <w:tcBorders>
              <w:top w:val="nil"/>
              <w:left w:val="nil"/>
              <w:bottom w:val="single" w:color="auto" w:sz="4" w:space="0"/>
              <w:right w:val="single" w:color="auto" w:sz="8" w:space="0"/>
            </w:tcBorders>
            <w:shd w:val="clear" w:color="auto" w:fill="auto"/>
            <w:noWrap/>
            <w:vAlign w:val="center"/>
          </w:tcPr>
          <w:p w14:paraId="5719D36C">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4A60B346">
            <w:pPr>
              <w:widowControl/>
              <w:jc w:val="center"/>
              <w:rPr>
                <w:rFonts w:hint="default" w:eastAsia="宋体"/>
                <w:color w:val="000000"/>
                <w:sz w:val="18"/>
                <w:szCs w:val="18"/>
                <w:lang w:val="en-US" w:eastAsia="zh-CN"/>
              </w:rPr>
            </w:pPr>
            <w:r>
              <w:rPr>
                <w:color w:val="000000"/>
                <w:sz w:val="18"/>
                <w:szCs w:val="18"/>
              </w:rPr>
              <w:t>1,5</w:t>
            </w:r>
            <w:r>
              <w:rPr>
                <w:rFonts w:hint="eastAsia"/>
                <w:color w:val="000000"/>
                <w:sz w:val="18"/>
                <w:szCs w:val="18"/>
                <w:lang w:val="en-US" w:eastAsia="zh-CN"/>
              </w:rPr>
              <w:t>00.00/组</w:t>
            </w:r>
          </w:p>
        </w:tc>
      </w:tr>
      <w:tr w14:paraId="2103DB20">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10B76652">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08D8D037">
            <w:pPr>
              <w:widowControl/>
              <w:jc w:val="center"/>
              <w:rPr>
                <w:color w:val="000000"/>
                <w:sz w:val="18"/>
                <w:szCs w:val="18"/>
              </w:rPr>
            </w:pPr>
            <w:r>
              <w:rPr>
                <w:rFonts w:hint="eastAsia"/>
                <w:color w:val="000000"/>
                <w:sz w:val="18"/>
                <w:szCs w:val="18"/>
              </w:rPr>
              <w:t>办公桌</w:t>
            </w:r>
          </w:p>
        </w:tc>
        <w:tc>
          <w:tcPr>
            <w:tcW w:w="2604" w:type="dxa"/>
            <w:tcBorders>
              <w:top w:val="nil"/>
              <w:left w:val="nil"/>
              <w:bottom w:val="single" w:color="auto" w:sz="4" w:space="0"/>
              <w:right w:val="single" w:color="auto" w:sz="8" w:space="0"/>
            </w:tcBorders>
            <w:shd w:val="clear" w:color="auto" w:fill="auto"/>
            <w:noWrap/>
            <w:vAlign w:val="center"/>
          </w:tcPr>
          <w:p w14:paraId="58AE9004">
            <w:pPr>
              <w:widowControl/>
              <w:jc w:val="center"/>
              <w:rPr>
                <w:color w:val="000000"/>
                <w:sz w:val="18"/>
                <w:szCs w:val="18"/>
              </w:rPr>
            </w:pPr>
            <w:r>
              <w:rPr>
                <w:color w:val="000000"/>
                <w:sz w:val="18"/>
                <w:szCs w:val="18"/>
              </w:rPr>
              <w:t>1400*700</w:t>
            </w:r>
            <w:r>
              <w:rPr>
                <w:rFonts w:hint="eastAsia"/>
                <w:color w:val="000000"/>
                <w:sz w:val="18"/>
                <w:szCs w:val="18"/>
                <w:lang w:val="en-US" w:eastAsia="zh-CN"/>
              </w:rPr>
              <w:t>*</w:t>
            </w:r>
            <w:r>
              <w:rPr>
                <w:color w:val="000000"/>
                <w:sz w:val="18"/>
                <w:szCs w:val="18"/>
              </w:rPr>
              <w:t>760mm</w:t>
            </w:r>
          </w:p>
        </w:tc>
        <w:tc>
          <w:tcPr>
            <w:tcW w:w="1508" w:type="dxa"/>
            <w:tcBorders>
              <w:top w:val="nil"/>
              <w:left w:val="nil"/>
              <w:bottom w:val="single" w:color="auto" w:sz="4" w:space="0"/>
              <w:right w:val="single" w:color="auto" w:sz="8" w:space="0"/>
            </w:tcBorders>
            <w:shd w:val="clear" w:color="auto" w:fill="auto"/>
            <w:noWrap/>
            <w:vAlign w:val="center"/>
          </w:tcPr>
          <w:p w14:paraId="1651A722">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60051F67">
            <w:pPr>
              <w:widowControl/>
              <w:jc w:val="center"/>
              <w:rPr>
                <w:rFonts w:hint="default" w:eastAsia="宋体"/>
                <w:color w:val="000000"/>
                <w:sz w:val="18"/>
                <w:szCs w:val="18"/>
                <w:lang w:val="en-US" w:eastAsia="zh-CN"/>
              </w:rPr>
            </w:pPr>
            <w:r>
              <w:rPr>
                <w:color w:val="000000"/>
                <w:sz w:val="18"/>
                <w:szCs w:val="18"/>
              </w:rPr>
              <w:t>8</w:t>
            </w:r>
            <w:r>
              <w:rPr>
                <w:rFonts w:hint="eastAsia"/>
                <w:color w:val="000000"/>
                <w:sz w:val="18"/>
                <w:szCs w:val="18"/>
                <w:lang w:val="en-US" w:eastAsia="zh-CN"/>
              </w:rPr>
              <w:t>00.00/组</w:t>
            </w:r>
          </w:p>
        </w:tc>
      </w:tr>
      <w:tr w14:paraId="14DA29A1">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77DD506B">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11C4A49">
            <w:pPr>
              <w:widowControl/>
              <w:jc w:val="center"/>
              <w:rPr>
                <w:color w:val="000000"/>
                <w:sz w:val="18"/>
                <w:szCs w:val="18"/>
              </w:rPr>
            </w:pPr>
            <w:r>
              <w:rPr>
                <w:rFonts w:hint="eastAsia"/>
                <w:color w:val="000000"/>
                <w:sz w:val="18"/>
                <w:szCs w:val="18"/>
              </w:rPr>
              <w:t>办公桌</w:t>
            </w:r>
          </w:p>
        </w:tc>
        <w:tc>
          <w:tcPr>
            <w:tcW w:w="2604" w:type="dxa"/>
            <w:tcBorders>
              <w:top w:val="nil"/>
              <w:left w:val="nil"/>
              <w:bottom w:val="single" w:color="auto" w:sz="4" w:space="0"/>
              <w:right w:val="single" w:color="auto" w:sz="8" w:space="0"/>
            </w:tcBorders>
            <w:shd w:val="clear" w:color="auto" w:fill="auto"/>
            <w:noWrap/>
            <w:vAlign w:val="center"/>
          </w:tcPr>
          <w:p w14:paraId="30CFB867">
            <w:pPr>
              <w:widowControl/>
              <w:jc w:val="center"/>
              <w:rPr>
                <w:rFonts w:hint="eastAsia" w:eastAsia="宋体"/>
                <w:color w:val="000000"/>
                <w:sz w:val="18"/>
                <w:szCs w:val="18"/>
                <w:lang w:val="en-US" w:eastAsia="zh-CN"/>
              </w:rPr>
            </w:pPr>
            <w:r>
              <w:rPr>
                <w:color w:val="000000"/>
                <w:sz w:val="18"/>
                <w:szCs w:val="18"/>
              </w:rPr>
              <w:t>1200*600*760</w:t>
            </w:r>
            <w:r>
              <w:rPr>
                <w:rFonts w:hint="eastAsia"/>
                <w:color w:val="000000"/>
                <w:sz w:val="18"/>
                <w:szCs w:val="18"/>
                <w:lang w:val="en-US" w:eastAsia="zh-CN"/>
              </w:rPr>
              <w:t>mm</w:t>
            </w:r>
          </w:p>
        </w:tc>
        <w:tc>
          <w:tcPr>
            <w:tcW w:w="1508" w:type="dxa"/>
            <w:tcBorders>
              <w:top w:val="nil"/>
              <w:left w:val="nil"/>
              <w:bottom w:val="single" w:color="auto" w:sz="4" w:space="0"/>
              <w:right w:val="single" w:color="auto" w:sz="8" w:space="0"/>
            </w:tcBorders>
            <w:shd w:val="clear" w:color="auto" w:fill="auto"/>
            <w:noWrap/>
            <w:vAlign w:val="center"/>
          </w:tcPr>
          <w:p w14:paraId="5C3F2C88">
            <w:pPr>
              <w:widowControl/>
              <w:jc w:val="center"/>
              <w:rPr>
                <w:color w:val="000000"/>
                <w:sz w:val="18"/>
                <w:szCs w:val="18"/>
              </w:rPr>
            </w:pPr>
            <w:r>
              <w:rPr>
                <w:rFonts w:hint="eastAsia"/>
                <w:color w:val="000000"/>
                <w:sz w:val="18"/>
                <w:szCs w:val="18"/>
              </w:rPr>
              <w:t>组</w:t>
            </w:r>
          </w:p>
        </w:tc>
        <w:tc>
          <w:tcPr>
            <w:tcW w:w="1848" w:type="dxa"/>
            <w:tcBorders>
              <w:top w:val="nil"/>
              <w:left w:val="single" w:color="auto" w:sz="8" w:space="0"/>
              <w:bottom w:val="single" w:color="auto" w:sz="4" w:space="0"/>
              <w:right w:val="single" w:color="auto" w:sz="8" w:space="0"/>
            </w:tcBorders>
            <w:shd w:val="clear" w:color="auto" w:fill="auto"/>
            <w:vAlign w:val="center"/>
          </w:tcPr>
          <w:p w14:paraId="44018B78">
            <w:pPr>
              <w:widowControl/>
              <w:jc w:val="center"/>
              <w:rPr>
                <w:rFonts w:hint="default" w:eastAsia="宋体"/>
                <w:color w:val="000000"/>
                <w:sz w:val="18"/>
                <w:szCs w:val="18"/>
                <w:lang w:val="en-US" w:eastAsia="zh-CN"/>
              </w:rPr>
            </w:pPr>
            <w:r>
              <w:rPr>
                <w:color w:val="000000"/>
                <w:sz w:val="18"/>
                <w:szCs w:val="18"/>
              </w:rPr>
              <w:t>630</w:t>
            </w:r>
            <w:r>
              <w:rPr>
                <w:rFonts w:hint="eastAsia"/>
                <w:color w:val="000000"/>
                <w:sz w:val="18"/>
                <w:szCs w:val="18"/>
                <w:lang w:val="en-US" w:eastAsia="zh-CN"/>
              </w:rPr>
              <w:t>.00/组</w:t>
            </w:r>
          </w:p>
        </w:tc>
      </w:tr>
      <w:tr w14:paraId="12DC137D">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542D2C43">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664DFB86">
            <w:pPr>
              <w:widowControl/>
              <w:jc w:val="center"/>
              <w:rPr>
                <w:rFonts w:hint="eastAsia" w:eastAsia="宋体"/>
                <w:color w:val="000000"/>
                <w:sz w:val="18"/>
                <w:szCs w:val="18"/>
                <w:lang w:eastAsia="zh-CN"/>
              </w:rPr>
            </w:pPr>
            <w:bookmarkStart w:id="8" w:name="OLE_LINK5"/>
            <w:bookmarkStart w:id="9" w:name="OLE_LINK6"/>
            <w:r>
              <w:rPr>
                <w:rFonts w:hint="eastAsia"/>
                <w:color w:val="000000"/>
                <w:sz w:val="18"/>
                <w:szCs w:val="18"/>
              </w:rPr>
              <w:t>条桌</w:t>
            </w:r>
            <w:bookmarkEnd w:id="8"/>
            <w:bookmarkEnd w:id="9"/>
            <w:r>
              <w:rPr>
                <w:rFonts w:hint="eastAsia"/>
                <w:color w:val="000000"/>
                <w:sz w:val="18"/>
                <w:szCs w:val="18"/>
                <w:lang w:eastAsia="zh-CN"/>
              </w:rPr>
              <w:t>（</w:t>
            </w:r>
            <w:r>
              <w:rPr>
                <w:rFonts w:hint="eastAsia"/>
                <w:color w:val="000000"/>
                <w:sz w:val="18"/>
                <w:szCs w:val="18"/>
                <w:lang w:val="en-US" w:eastAsia="zh-CN"/>
              </w:rPr>
              <w:t>有抽屉</w:t>
            </w:r>
            <w:r>
              <w:rPr>
                <w:rFonts w:hint="eastAsia"/>
                <w:color w:val="000000"/>
                <w:sz w:val="18"/>
                <w:szCs w:val="18"/>
                <w:lang w:eastAsia="zh-CN"/>
              </w:rPr>
              <w:t>）</w:t>
            </w:r>
          </w:p>
        </w:tc>
        <w:tc>
          <w:tcPr>
            <w:tcW w:w="2604" w:type="dxa"/>
            <w:tcBorders>
              <w:top w:val="nil"/>
              <w:left w:val="nil"/>
              <w:bottom w:val="single" w:color="auto" w:sz="4" w:space="0"/>
              <w:right w:val="single" w:color="auto" w:sz="8" w:space="0"/>
            </w:tcBorders>
            <w:shd w:val="clear" w:color="auto" w:fill="auto"/>
            <w:noWrap/>
            <w:vAlign w:val="center"/>
          </w:tcPr>
          <w:p w14:paraId="6D7004D6">
            <w:pPr>
              <w:widowControl/>
              <w:jc w:val="center"/>
              <w:rPr>
                <w:rFonts w:hint="eastAsia" w:eastAsia="宋体"/>
                <w:color w:val="000000"/>
                <w:sz w:val="18"/>
                <w:szCs w:val="18"/>
                <w:lang w:val="en-US" w:eastAsia="zh-CN"/>
              </w:rPr>
            </w:pPr>
            <w:r>
              <w:rPr>
                <w:color w:val="000000"/>
                <w:sz w:val="18"/>
                <w:szCs w:val="18"/>
              </w:rPr>
              <w:t>1200*400*7</w:t>
            </w:r>
            <w:r>
              <w:rPr>
                <w:rFonts w:hint="eastAsia"/>
                <w:color w:val="000000"/>
                <w:sz w:val="18"/>
                <w:szCs w:val="18"/>
                <w:lang w:val="en-US" w:eastAsia="zh-CN"/>
              </w:rPr>
              <w:t>6</w:t>
            </w:r>
            <w:r>
              <w:rPr>
                <w:color w:val="000000"/>
                <w:sz w:val="18"/>
                <w:szCs w:val="18"/>
              </w:rPr>
              <w:t>0</w:t>
            </w:r>
            <w:r>
              <w:rPr>
                <w:rFonts w:hint="eastAsia"/>
                <w:color w:val="000000"/>
                <w:sz w:val="18"/>
                <w:szCs w:val="18"/>
                <w:lang w:val="en-US" w:eastAsia="zh-CN"/>
              </w:rPr>
              <w:t>mm</w:t>
            </w:r>
          </w:p>
        </w:tc>
        <w:tc>
          <w:tcPr>
            <w:tcW w:w="1508" w:type="dxa"/>
            <w:tcBorders>
              <w:top w:val="nil"/>
              <w:left w:val="nil"/>
              <w:bottom w:val="single" w:color="auto" w:sz="4" w:space="0"/>
              <w:right w:val="single" w:color="auto" w:sz="8" w:space="0"/>
            </w:tcBorders>
            <w:shd w:val="clear" w:color="auto" w:fill="auto"/>
            <w:noWrap/>
            <w:vAlign w:val="center"/>
          </w:tcPr>
          <w:p w14:paraId="20A72BF1">
            <w:pPr>
              <w:widowControl/>
              <w:jc w:val="center"/>
              <w:rPr>
                <w:color w:val="000000"/>
                <w:sz w:val="18"/>
                <w:szCs w:val="18"/>
              </w:rPr>
            </w:pPr>
            <w:r>
              <w:rPr>
                <w:rFonts w:hint="eastAsia"/>
                <w:color w:val="000000"/>
                <w:sz w:val="18"/>
                <w:szCs w:val="18"/>
              </w:rPr>
              <w:t>张</w:t>
            </w:r>
          </w:p>
        </w:tc>
        <w:tc>
          <w:tcPr>
            <w:tcW w:w="1848" w:type="dxa"/>
            <w:tcBorders>
              <w:top w:val="nil"/>
              <w:left w:val="single" w:color="auto" w:sz="8" w:space="0"/>
              <w:bottom w:val="single" w:color="auto" w:sz="4" w:space="0"/>
              <w:right w:val="single" w:color="auto" w:sz="8" w:space="0"/>
            </w:tcBorders>
            <w:shd w:val="clear" w:color="auto" w:fill="auto"/>
            <w:vAlign w:val="center"/>
          </w:tcPr>
          <w:p w14:paraId="10303C04">
            <w:pPr>
              <w:widowControl/>
              <w:jc w:val="center"/>
              <w:rPr>
                <w:rFonts w:hint="default" w:eastAsia="宋体"/>
                <w:color w:val="000000"/>
                <w:sz w:val="18"/>
                <w:szCs w:val="18"/>
                <w:lang w:val="en-US" w:eastAsia="zh-CN"/>
              </w:rPr>
            </w:pPr>
            <w:r>
              <w:rPr>
                <w:color w:val="000000"/>
                <w:sz w:val="18"/>
                <w:szCs w:val="18"/>
              </w:rPr>
              <w:t>324</w:t>
            </w:r>
            <w:r>
              <w:rPr>
                <w:rFonts w:hint="eastAsia"/>
                <w:color w:val="000000"/>
                <w:sz w:val="18"/>
                <w:szCs w:val="18"/>
                <w:lang w:val="en-US" w:eastAsia="zh-CN"/>
              </w:rPr>
              <w:t>.00/张</w:t>
            </w:r>
          </w:p>
        </w:tc>
      </w:tr>
      <w:tr w14:paraId="40FA092C">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083BD4DE">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8C121B5">
            <w:pPr>
              <w:widowControl/>
              <w:jc w:val="center"/>
              <w:rPr>
                <w:color w:val="000000"/>
                <w:sz w:val="18"/>
                <w:szCs w:val="18"/>
              </w:rPr>
            </w:pPr>
            <w:r>
              <w:rPr>
                <w:rFonts w:hint="eastAsia"/>
                <w:color w:val="000000"/>
                <w:sz w:val="18"/>
                <w:szCs w:val="18"/>
              </w:rPr>
              <w:t>条桌</w:t>
            </w:r>
            <w:r>
              <w:rPr>
                <w:color w:val="000000"/>
                <w:sz w:val="18"/>
                <w:szCs w:val="18"/>
              </w:rPr>
              <w:t>(</w:t>
            </w:r>
            <w:r>
              <w:rPr>
                <w:rFonts w:hint="eastAsia"/>
                <w:color w:val="000000"/>
                <w:sz w:val="18"/>
                <w:szCs w:val="18"/>
              </w:rPr>
              <w:t>无抽屉</w:t>
            </w:r>
            <w:r>
              <w:rPr>
                <w:color w:val="000000"/>
                <w:sz w:val="18"/>
                <w:szCs w:val="18"/>
              </w:rPr>
              <w:t>)</w:t>
            </w:r>
          </w:p>
        </w:tc>
        <w:tc>
          <w:tcPr>
            <w:tcW w:w="2604" w:type="dxa"/>
            <w:tcBorders>
              <w:top w:val="nil"/>
              <w:left w:val="nil"/>
              <w:bottom w:val="single" w:color="auto" w:sz="4" w:space="0"/>
              <w:right w:val="single" w:color="auto" w:sz="8" w:space="0"/>
            </w:tcBorders>
            <w:shd w:val="clear" w:color="auto" w:fill="auto"/>
            <w:noWrap/>
            <w:vAlign w:val="center"/>
          </w:tcPr>
          <w:p w14:paraId="40F46B64">
            <w:pPr>
              <w:widowControl/>
              <w:jc w:val="center"/>
              <w:rPr>
                <w:rFonts w:hint="eastAsia" w:eastAsia="宋体"/>
                <w:color w:val="000000"/>
                <w:sz w:val="18"/>
                <w:szCs w:val="18"/>
                <w:lang w:val="en-US" w:eastAsia="zh-CN"/>
              </w:rPr>
            </w:pPr>
            <w:r>
              <w:rPr>
                <w:color w:val="000000"/>
                <w:sz w:val="18"/>
                <w:szCs w:val="18"/>
              </w:rPr>
              <w:t>1200*300*760</w:t>
            </w:r>
            <w:r>
              <w:rPr>
                <w:rFonts w:hint="eastAsia"/>
                <w:color w:val="000000"/>
                <w:sz w:val="18"/>
                <w:szCs w:val="18"/>
                <w:lang w:val="en-US" w:eastAsia="zh-CN"/>
              </w:rPr>
              <w:t>mm</w:t>
            </w:r>
          </w:p>
        </w:tc>
        <w:tc>
          <w:tcPr>
            <w:tcW w:w="1508" w:type="dxa"/>
            <w:tcBorders>
              <w:top w:val="nil"/>
              <w:left w:val="nil"/>
              <w:bottom w:val="single" w:color="auto" w:sz="4" w:space="0"/>
              <w:right w:val="single" w:color="auto" w:sz="8" w:space="0"/>
            </w:tcBorders>
            <w:shd w:val="clear" w:color="auto" w:fill="auto"/>
            <w:noWrap/>
            <w:vAlign w:val="center"/>
          </w:tcPr>
          <w:p w14:paraId="4F4B6FD4">
            <w:pPr>
              <w:widowControl/>
              <w:jc w:val="center"/>
              <w:rPr>
                <w:color w:val="000000"/>
                <w:sz w:val="18"/>
                <w:szCs w:val="18"/>
              </w:rPr>
            </w:pPr>
            <w:r>
              <w:rPr>
                <w:rFonts w:hint="eastAsia"/>
                <w:color w:val="000000"/>
                <w:sz w:val="18"/>
                <w:szCs w:val="18"/>
              </w:rPr>
              <w:t>张</w:t>
            </w:r>
          </w:p>
        </w:tc>
        <w:tc>
          <w:tcPr>
            <w:tcW w:w="1848" w:type="dxa"/>
            <w:tcBorders>
              <w:top w:val="nil"/>
              <w:left w:val="single" w:color="auto" w:sz="8" w:space="0"/>
              <w:bottom w:val="single" w:color="auto" w:sz="4" w:space="0"/>
              <w:right w:val="single" w:color="auto" w:sz="8" w:space="0"/>
            </w:tcBorders>
            <w:shd w:val="clear" w:color="auto" w:fill="auto"/>
            <w:vAlign w:val="center"/>
          </w:tcPr>
          <w:p w14:paraId="61740E62">
            <w:pPr>
              <w:widowControl/>
              <w:jc w:val="center"/>
              <w:rPr>
                <w:rFonts w:hint="default" w:eastAsia="宋体"/>
                <w:color w:val="000000"/>
                <w:sz w:val="18"/>
                <w:szCs w:val="18"/>
                <w:lang w:val="en-US" w:eastAsia="zh-CN"/>
              </w:rPr>
            </w:pPr>
            <w:r>
              <w:rPr>
                <w:color w:val="000000"/>
                <w:sz w:val="18"/>
                <w:szCs w:val="18"/>
              </w:rPr>
              <w:t>2</w:t>
            </w:r>
            <w:r>
              <w:rPr>
                <w:rFonts w:hint="eastAsia"/>
                <w:color w:val="000000"/>
                <w:sz w:val="18"/>
                <w:szCs w:val="18"/>
                <w:lang w:val="en-US" w:eastAsia="zh-CN"/>
              </w:rPr>
              <w:t>30.00/张</w:t>
            </w:r>
          </w:p>
        </w:tc>
      </w:tr>
      <w:tr w14:paraId="5206B864">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087FA219">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17F460A9">
            <w:pPr>
              <w:widowControl/>
              <w:jc w:val="center"/>
              <w:rPr>
                <w:rFonts w:hAnsi="宋体" w:cs="宋体"/>
                <w:color w:val="000000"/>
                <w:sz w:val="21"/>
                <w:szCs w:val="21"/>
              </w:rPr>
            </w:pPr>
            <w:r>
              <w:rPr>
                <w:rFonts w:hint="eastAsia"/>
                <w:color w:val="000000"/>
                <w:sz w:val="18"/>
                <w:szCs w:val="18"/>
              </w:rPr>
              <w:t>主机托</w:t>
            </w:r>
          </w:p>
        </w:tc>
        <w:tc>
          <w:tcPr>
            <w:tcW w:w="2604" w:type="dxa"/>
            <w:tcBorders>
              <w:top w:val="nil"/>
              <w:left w:val="nil"/>
              <w:bottom w:val="single" w:color="auto" w:sz="4" w:space="0"/>
              <w:right w:val="single" w:color="auto" w:sz="8" w:space="0"/>
            </w:tcBorders>
            <w:shd w:val="clear" w:color="auto" w:fill="auto"/>
            <w:noWrap/>
            <w:vAlign w:val="center"/>
          </w:tcPr>
          <w:p w14:paraId="166B1ECA">
            <w:pPr>
              <w:widowControl/>
              <w:jc w:val="center"/>
              <w:rPr>
                <w:rFonts w:hint="eastAsia" w:hAnsi="宋体" w:eastAsia="宋体" w:cs="宋体"/>
                <w:color w:val="000000"/>
                <w:sz w:val="21"/>
                <w:szCs w:val="21"/>
                <w:lang w:val="en-US" w:eastAsia="zh-CN"/>
              </w:rPr>
            </w:pPr>
            <w:r>
              <w:rPr>
                <w:color w:val="000000"/>
                <w:sz w:val="18"/>
                <w:szCs w:val="18"/>
              </w:rPr>
              <w:t>262*470*140</w:t>
            </w:r>
            <w:r>
              <w:rPr>
                <w:rFonts w:hint="eastAsia"/>
                <w:color w:val="000000"/>
                <w:sz w:val="18"/>
                <w:szCs w:val="18"/>
                <w:lang w:val="en-US" w:eastAsia="zh-CN"/>
              </w:rPr>
              <w:t>mm</w:t>
            </w:r>
          </w:p>
        </w:tc>
        <w:tc>
          <w:tcPr>
            <w:tcW w:w="1508" w:type="dxa"/>
            <w:tcBorders>
              <w:top w:val="nil"/>
              <w:left w:val="nil"/>
              <w:bottom w:val="single" w:color="auto" w:sz="4" w:space="0"/>
              <w:right w:val="single" w:color="auto" w:sz="8" w:space="0"/>
            </w:tcBorders>
            <w:shd w:val="clear" w:color="auto" w:fill="auto"/>
            <w:noWrap/>
            <w:vAlign w:val="center"/>
          </w:tcPr>
          <w:p w14:paraId="0F10E300">
            <w:pPr>
              <w:widowControl/>
              <w:jc w:val="center"/>
              <w:rPr>
                <w:rFonts w:hAnsi="宋体" w:cs="宋体"/>
                <w:color w:val="000000"/>
                <w:sz w:val="21"/>
                <w:szCs w:val="21"/>
              </w:rPr>
            </w:pPr>
            <w:r>
              <w:rPr>
                <w:rFonts w:hint="eastAsia" w:hAnsi="宋体" w:cs="宋体"/>
                <w:color w:val="000000"/>
                <w:sz w:val="21"/>
                <w:szCs w:val="21"/>
              </w:rPr>
              <w:t>个</w:t>
            </w:r>
          </w:p>
        </w:tc>
        <w:tc>
          <w:tcPr>
            <w:tcW w:w="1848" w:type="dxa"/>
            <w:tcBorders>
              <w:top w:val="nil"/>
              <w:left w:val="single" w:color="auto" w:sz="8" w:space="0"/>
              <w:bottom w:val="single" w:color="auto" w:sz="4" w:space="0"/>
              <w:right w:val="single" w:color="auto" w:sz="8" w:space="0"/>
            </w:tcBorders>
            <w:shd w:val="clear" w:color="auto" w:fill="auto"/>
            <w:vAlign w:val="center"/>
          </w:tcPr>
          <w:p w14:paraId="2A05E487">
            <w:pPr>
              <w:widowControl/>
              <w:jc w:val="center"/>
              <w:rPr>
                <w:rFonts w:hint="default" w:hAnsi="宋体" w:eastAsia="宋体" w:cs="宋体"/>
                <w:color w:val="000000"/>
                <w:sz w:val="21"/>
                <w:szCs w:val="21"/>
                <w:lang w:val="en-US" w:eastAsia="zh-CN"/>
              </w:rPr>
            </w:pPr>
            <w:r>
              <w:rPr>
                <w:color w:val="000000"/>
                <w:sz w:val="18"/>
                <w:szCs w:val="18"/>
              </w:rPr>
              <w:t>55</w:t>
            </w:r>
            <w:r>
              <w:rPr>
                <w:rFonts w:hint="eastAsia"/>
                <w:color w:val="000000"/>
                <w:sz w:val="18"/>
                <w:szCs w:val="18"/>
                <w:lang w:val="en-US" w:eastAsia="zh-CN"/>
              </w:rPr>
              <w:t>.00/个</w:t>
            </w:r>
          </w:p>
        </w:tc>
      </w:tr>
      <w:tr w14:paraId="3AC7759F">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0DF55578">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7AEAEE0">
            <w:pPr>
              <w:widowControl/>
              <w:jc w:val="center"/>
              <w:rPr>
                <w:color w:val="000000"/>
                <w:sz w:val="18"/>
                <w:szCs w:val="18"/>
              </w:rPr>
            </w:pPr>
            <w:r>
              <w:rPr>
                <w:rFonts w:hint="eastAsia"/>
                <w:color w:val="000000"/>
                <w:sz w:val="18"/>
                <w:szCs w:val="18"/>
              </w:rPr>
              <w:t>网棉椅</w:t>
            </w:r>
          </w:p>
        </w:tc>
        <w:tc>
          <w:tcPr>
            <w:tcW w:w="2604" w:type="dxa"/>
            <w:tcBorders>
              <w:top w:val="nil"/>
              <w:left w:val="nil"/>
              <w:bottom w:val="single" w:color="auto" w:sz="4" w:space="0"/>
              <w:right w:val="single" w:color="auto" w:sz="8" w:space="0"/>
            </w:tcBorders>
            <w:shd w:val="clear" w:color="auto" w:fill="auto"/>
            <w:noWrap/>
            <w:vAlign w:val="center"/>
          </w:tcPr>
          <w:p w14:paraId="36597632">
            <w:pPr>
              <w:widowControl/>
              <w:jc w:val="center"/>
              <w:rPr>
                <w:color w:val="000000"/>
                <w:sz w:val="18"/>
                <w:szCs w:val="18"/>
              </w:rPr>
            </w:pPr>
            <w:r>
              <w:rPr>
                <w:rFonts w:hint="eastAsia"/>
                <w:color w:val="000000"/>
                <w:sz w:val="18"/>
                <w:szCs w:val="18"/>
              </w:rPr>
              <w:t>常规</w:t>
            </w:r>
          </w:p>
        </w:tc>
        <w:tc>
          <w:tcPr>
            <w:tcW w:w="1508" w:type="dxa"/>
            <w:tcBorders>
              <w:top w:val="nil"/>
              <w:left w:val="nil"/>
              <w:bottom w:val="single" w:color="auto" w:sz="4" w:space="0"/>
              <w:right w:val="single" w:color="auto" w:sz="8" w:space="0"/>
            </w:tcBorders>
            <w:shd w:val="clear" w:color="auto" w:fill="auto"/>
            <w:noWrap/>
            <w:vAlign w:val="center"/>
          </w:tcPr>
          <w:p w14:paraId="6FAAB3B3">
            <w:pPr>
              <w:widowControl/>
              <w:jc w:val="center"/>
              <w:rPr>
                <w:color w:val="000000"/>
                <w:sz w:val="18"/>
                <w:szCs w:val="18"/>
              </w:rPr>
            </w:pPr>
            <w:r>
              <w:rPr>
                <w:rFonts w:hint="eastAsia"/>
                <w:color w:val="000000"/>
                <w:sz w:val="18"/>
                <w:szCs w:val="18"/>
              </w:rPr>
              <w:t>张</w:t>
            </w:r>
          </w:p>
        </w:tc>
        <w:tc>
          <w:tcPr>
            <w:tcW w:w="1848" w:type="dxa"/>
            <w:tcBorders>
              <w:top w:val="nil"/>
              <w:left w:val="single" w:color="auto" w:sz="8" w:space="0"/>
              <w:bottom w:val="single" w:color="auto" w:sz="4" w:space="0"/>
              <w:right w:val="single" w:color="auto" w:sz="8" w:space="0"/>
            </w:tcBorders>
            <w:shd w:val="clear" w:color="auto" w:fill="auto"/>
            <w:vAlign w:val="center"/>
          </w:tcPr>
          <w:p w14:paraId="26D24805">
            <w:pPr>
              <w:widowControl/>
              <w:jc w:val="center"/>
              <w:rPr>
                <w:rFonts w:hint="default" w:eastAsia="宋体"/>
                <w:color w:val="000000"/>
                <w:sz w:val="18"/>
                <w:szCs w:val="18"/>
                <w:lang w:val="en-US" w:eastAsia="zh-CN"/>
              </w:rPr>
            </w:pPr>
            <w:r>
              <w:rPr>
                <w:color w:val="000000"/>
                <w:sz w:val="18"/>
                <w:szCs w:val="18"/>
              </w:rPr>
              <w:t>180</w:t>
            </w:r>
            <w:r>
              <w:rPr>
                <w:rFonts w:hint="eastAsia"/>
                <w:color w:val="000000"/>
                <w:sz w:val="18"/>
                <w:szCs w:val="18"/>
                <w:lang w:val="en-US" w:eastAsia="zh-CN"/>
              </w:rPr>
              <w:t>.00/张</w:t>
            </w:r>
          </w:p>
        </w:tc>
      </w:tr>
      <w:tr w14:paraId="0DEFE620">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6E102917">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044847B2">
            <w:pPr>
              <w:widowControl/>
              <w:jc w:val="center"/>
              <w:rPr>
                <w:color w:val="000000"/>
                <w:sz w:val="18"/>
                <w:szCs w:val="18"/>
              </w:rPr>
            </w:pPr>
            <w:bookmarkStart w:id="10" w:name="OLE_LINK8"/>
            <w:bookmarkStart w:id="11" w:name="OLE_LINK7"/>
            <w:r>
              <w:rPr>
                <w:rFonts w:hint="eastAsia"/>
                <w:color w:val="000000"/>
                <w:sz w:val="18"/>
                <w:szCs w:val="18"/>
              </w:rPr>
              <w:t>可降升圆椅</w:t>
            </w:r>
            <w:bookmarkEnd w:id="10"/>
            <w:bookmarkEnd w:id="11"/>
            <w:r>
              <w:rPr>
                <w:rFonts w:hint="eastAsia"/>
                <w:color w:val="000000"/>
                <w:sz w:val="18"/>
                <w:szCs w:val="18"/>
              </w:rPr>
              <w:t>（有靠背）</w:t>
            </w:r>
          </w:p>
        </w:tc>
        <w:tc>
          <w:tcPr>
            <w:tcW w:w="2604" w:type="dxa"/>
            <w:tcBorders>
              <w:top w:val="nil"/>
              <w:left w:val="nil"/>
              <w:bottom w:val="single" w:color="auto" w:sz="4" w:space="0"/>
              <w:right w:val="single" w:color="auto" w:sz="8" w:space="0"/>
            </w:tcBorders>
            <w:shd w:val="clear" w:color="auto" w:fill="auto"/>
            <w:noWrap/>
            <w:vAlign w:val="center"/>
          </w:tcPr>
          <w:p w14:paraId="0ED53232">
            <w:pPr>
              <w:widowControl/>
              <w:jc w:val="center"/>
              <w:rPr>
                <w:color w:val="000000"/>
                <w:sz w:val="18"/>
                <w:szCs w:val="18"/>
              </w:rPr>
            </w:pPr>
            <w:r>
              <w:rPr>
                <w:rFonts w:hint="eastAsia"/>
                <w:color w:val="000000"/>
                <w:sz w:val="18"/>
                <w:szCs w:val="18"/>
              </w:rPr>
              <w:t>常规</w:t>
            </w:r>
          </w:p>
        </w:tc>
        <w:tc>
          <w:tcPr>
            <w:tcW w:w="1508" w:type="dxa"/>
            <w:tcBorders>
              <w:top w:val="nil"/>
              <w:left w:val="nil"/>
              <w:bottom w:val="single" w:color="auto" w:sz="4" w:space="0"/>
              <w:right w:val="single" w:color="auto" w:sz="8" w:space="0"/>
            </w:tcBorders>
            <w:shd w:val="clear" w:color="auto" w:fill="auto"/>
            <w:noWrap/>
            <w:vAlign w:val="center"/>
          </w:tcPr>
          <w:p w14:paraId="4434DA7E">
            <w:pPr>
              <w:widowControl/>
              <w:jc w:val="center"/>
              <w:rPr>
                <w:color w:val="000000"/>
                <w:sz w:val="18"/>
                <w:szCs w:val="18"/>
              </w:rPr>
            </w:pPr>
            <w:r>
              <w:rPr>
                <w:rFonts w:hint="eastAsia"/>
                <w:color w:val="000000"/>
                <w:sz w:val="18"/>
                <w:szCs w:val="18"/>
              </w:rPr>
              <w:t>把</w:t>
            </w:r>
          </w:p>
        </w:tc>
        <w:tc>
          <w:tcPr>
            <w:tcW w:w="1848" w:type="dxa"/>
            <w:tcBorders>
              <w:top w:val="nil"/>
              <w:left w:val="single" w:color="auto" w:sz="8" w:space="0"/>
              <w:bottom w:val="single" w:color="auto" w:sz="4" w:space="0"/>
              <w:right w:val="single" w:color="auto" w:sz="8" w:space="0"/>
            </w:tcBorders>
            <w:shd w:val="clear" w:color="auto" w:fill="auto"/>
            <w:vAlign w:val="center"/>
          </w:tcPr>
          <w:p w14:paraId="7D6960B8">
            <w:pPr>
              <w:widowControl/>
              <w:jc w:val="center"/>
              <w:rPr>
                <w:rFonts w:hint="default" w:eastAsia="宋体"/>
                <w:color w:val="000000"/>
                <w:sz w:val="18"/>
                <w:szCs w:val="18"/>
                <w:lang w:val="en-US" w:eastAsia="zh-CN"/>
              </w:rPr>
            </w:pPr>
            <w:r>
              <w:rPr>
                <w:color w:val="000000"/>
                <w:sz w:val="18"/>
                <w:szCs w:val="18"/>
              </w:rPr>
              <w:t>2</w:t>
            </w:r>
            <w:r>
              <w:rPr>
                <w:rFonts w:hint="eastAsia"/>
                <w:color w:val="000000"/>
                <w:sz w:val="18"/>
                <w:szCs w:val="18"/>
                <w:lang w:val="en-US" w:eastAsia="zh-CN"/>
              </w:rPr>
              <w:t>6</w:t>
            </w:r>
            <w:r>
              <w:rPr>
                <w:color w:val="000000"/>
                <w:sz w:val="18"/>
                <w:szCs w:val="18"/>
              </w:rPr>
              <w:t>0</w:t>
            </w:r>
            <w:r>
              <w:rPr>
                <w:rFonts w:hint="eastAsia"/>
                <w:color w:val="000000"/>
                <w:sz w:val="18"/>
                <w:szCs w:val="18"/>
                <w:lang w:val="en-US" w:eastAsia="zh-CN"/>
              </w:rPr>
              <w:t>.00</w:t>
            </w:r>
            <w:bookmarkStart w:id="12" w:name="OLE_LINK18"/>
            <w:r>
              <w:rPr>
                <w:rFonts w:hint="eastAsia"/>
                <w:color w:val="000000"/>
                <w:sz w:val="18"/>
                <w:szCs w:val="18"/>
                <w:lang w:val="en-US" w:eastAsia="zh-CN"/>
              </w:rPr>
              <w:t>/把</w:t>
            </w:r>
            <w:bookmarkEnd w:id="12"/>
          </w:p>
        </w:tc>
      </w:tr>
      <w:tr w14:paraId="2174FB05">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368871D7">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3E50D8DC">
            <w:pPr>
              <w:widowControl/>
              <w:jc w:val="center"/>
              <w:rPr>
                <w:color w:val="000000"/>
                <w:sz w:val="18"/>
                <w:szCs w:val="18"/>
              </w:rPr>
            </w:pPr>
            <w:r>
              <w:rPr>
                <w:rFonts w:hint="eastAsia"/>
                <w:color w:val="000000"/>
                <w:sz w:val="18"/>
                <w:szCs w:val="18"/>
              </w:rPr>
              <w:t>可降升圆椅</w:t>
            </w:r>
          </w:p>
        </w:tc>
        <w:tc>
          <w:tcPr>
            <w:tcW w:w="2604" w:type="dxa"/>
            <w:tcBorders>
              <w:top w:val="nil"/>
              <w:left w:val="nil"/>
              <w:bottom w:val="single" w:color="auto" w:sz="4" w:space="0"/>
              <w:right w:val="single" w:color="auto" w:sz="8" w:space="0"/>
            </w:tcBorders>
            <w:shd w:val="clear" w:color="auto" w:fill="auto"/>
            <w:noWrap/>
            <w:vAlign w:val="center"/>
          </w:tcPr>
          <w:p w14:paraId="6A53CA3D">
            <w:pPr>
              <w:widowControl/>
              <w:jc w:val="center"/>
              <w:rPr>
                <w:color w:val="000000"/>
                <w:sz w:val="18"/>
                <w:szCs w:val="18"/>
              </w:rPr>
            </w:pPr>
            <w:r>
              <w:rPr>
                <w:rFonts w:hint="eastAsia"/>
                <w:color w:val="000000"/>
                <w:sz w:val="18"/>
                <w:szCs w:val="18"/>
              </w:rPr>
              <w:t>常规</w:t>
            </w:r>
          </w:p>
        </w:tc>
        <w:tc>
          <w:tcPr>
            <w:tcW w:w="1508" w:type="dxa"/>
            <w:tcBorders>
              <w:top w:val="nil"/>
              <w:left w:val="nil"/>
              <w:bottom w:val="single" w:color="auto" w:sz="4" w:space="0"/>
              <w:right w:val="single" w:color="auto" w:sz="8" w:space="0"/>
            </w:tcBorders>
            <w:shd w:val="clear" w:color="auto" w:fill="auto"/>
            <w:noWrap/>
            <w:vAlign w:val="center"/>
          </w:tcPr>
          <w:p w14:paraId="63003B72">
            <w:pPr>
              <w:widowControl/>
              <w:jc w:val="center"/>
              <w:rPr>
                <w:color w:val="000000"/>
                <w:sz w:val="18"/>
                <w:szCs w:val="18"/>
              </w:rPr>
            </w:pPr>
            <w:r>
              <w:rPr>
                <w:rFonts w:hint="eastAsia"/>
                <w:color w:val="000000"/>
                <w:sz w:val="18"/>
                <w:szCs w:val="18"/>
              </w:rPr>
              <w:t>把</w:t>
            </w:r>
          </w:p>
        </w:tc>
        <w:tc>
          <w:tcPr>
            <w:tcW w:w="1848" w:type="dxa"/>
            <w:tcBorders>
              <w:top w:val="nil"/>
              <w:left w:val="single" w:color="auto" w:sz="8" w:space="0"/>
              <w:bottom w:val="single" w:color="auto" w:sz="4" w:space="0"/>
              <w:right w:val="single" w:color="auto" w:sz="8" w:space="0"/>
            </w:tcBorders>
            <w:shd w:val="clear" w:color="auto" w:fill="auto"/>
            <w:vAlign w:val="center"/>
          </w:tcPr>
          <w:p w14:paraId="2B0FCA03">
            <w:pPr>
              <w:widowControl/>
              <w:jc w:val="center"/>
              <w:rPr>
                <w:rFonts w:hint="default" w:eastAsia="宋体"/>
                <w:color w:val="000000"/>
                <w:sz w:val="18"/>
                <w:szCs w:val="18"/>
                <w:lang w:val="en-US" w:eastAsia="zh-CN"/>
              </w:rPr>
            </w:pPr>
            <w:r>
              <w:rPr>
                <w:color w:val="000000"/>
                <w:sz w:val="18"/>
                <w:szCs w:val="18"/>
              </w:rPr>
              <w:t>180</w:t>
            </w:r>
            <w:r>
              <w:rPr>
                <w:rFonts w:hint="eastAsia"/>
                <w:color w:val="000000"/>
                <w:sz w:val="18"/>
                <w:szCs w:val="18"/>
                <w:lang w:val="en-US" w:eastAsia="zh-CN"/>
              </w:rPr>
              <w:t>.00/把</w:t>
            </w:r>
          </w:p>
        </w:tc>
      </w:tr>
      <w:tr w14:paraId="436297B6">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51FFC88D">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706A3FFE">
            <w:pPr>
              <w:widowControl/>
              <w:jc w:val="center"/>
              <w:rPr>
                <w:color w:val="000000"/>
                <w:sz w:val="18"/>
                <w:szCs w:val="18"/>
              </w:rPr>
            </w:pPr>
            <w:r>
              <w:rPr>
                <w:rFonts w:hint="eastAsia"/>
                <w:color w:val="000000"/>
                <w:sz w:val="18"/>
                <w:szCs w:val="18"/>
              </w:rPr>
              <w:t>折叠椅</w:t>
            </w:r>
          </w:p>
        </w:tc>
        <w:tc>
          <w:tcPr>
            <w:tcW w:w="2604" w:type="dxa"/>
            <w:tcBorders>
              <w:top w:val="nil"/>
              <w:left w:val="nil"/>
              <w:bottom w:val="single" w:color="auto" w:sz="4" w:space="0"/>
              <w:right w:val="single" w:color="auto" w:sz="8" w:space="0"/>
            </w:tcBorders>
            <w:shd w:val="clear" w:color="auto" w:fill="auto"/>
            <w:noWrap/>
            <w:vAlign w:val="center"/>
          </w:tcPr>
          <w:p w14:paraId="28DE327B">
            <w:pPr>
              <w:widowControl/>
              <w:jc w:val="center"/>
              <w:rPr>
                <w:color w:val="000000"/>
                <w:sz w:val="18"/>
                <w:szCs w:val="18"/>
              </w:rPr>
            </w:pPr>
            <w:r>
              <w:rPr>
                <w:rFonts w:hint="eastAsia"/>
                <w:color w:val="000000"/>
                <w:sz w:val="18"/>
                <w:szCs w:val="18"/>
              </w:rPr>
              <w:t>常规</w:t>
            </w:r>
          </w:p>
        </w:tc>
        <w:tc>
          <w:tcPr>
            <w:tcW w:w="1508" w:type="dxa"/>
            <w:tcBorders>
              <w:top w:val="nil"/>
              <w:left w:val="nil"/>
              <w:bottom w:val="single" w:color="auto" w:sz="4" w:space="0"/>
              <w:right w:val="single" w:color="auto" w:sz="8" w:space="0"/>
            </w:tcBorders>
            <w:shd w:val="clear" w:color="auto" w:fill="auto"/>
            <w:noWrap/>
            <w:vAlign w:val="center"/>
          </w:tcPr>
          <w:p w14:paraId="1205730F">
            <w:pPr>
              <w:widowControl/>
              <w:jc w:val="center"/>
              <w:rPr>
                <w:color w:val="000000"/>
                <w:sz w:val="18"/>
                <w:szCs w:val="18"/>
              </w:rPr>
            </w:pPr>
            <w:r>
              <w:rPr>
                <w:rFonts w:hint="eastAsia"/>
                <w:color w:val="000000"/>
                <w:sz w:val="18"/>
                <w:szCs w:val="18"/>
              </w:rPr>
              <w:t>把</w:t>
            </w:r>
          </w:p>
        </w:tc>
        <w:tc>
          <w:tcPr>
            <w:tcW w:w="1848" w:type="dxa"/>
            <w:tcBorders>
              <w:top w:val="nil"/>
              <w:left w:val="single" w:color="auto" w:sz="8" w:space="0"/>
              <w:bottom w:val="single" w:color="auto" w:sz="4" w:space="0"/>
              <w:right w:val="single" w:color="auto" w:sz="8" w:space="0"/>
            </w:tcBorders>
            <w:shd w:val="clear" w:color="auto" w:fill="auto"/>
            <w:vAlign w:val="center"/>
          </w:tcPr>
          <w:p w14:paraId="660E4142">
            <w:pPr>
              <w:widowControl/>
              <w:jc w:val="center"/>
              <w:rPr>
                <w:rFonts w:hint="default" w:eastAsia="宋体"/>
                <w:color w:val="000000"/>
                <w:sz w:val="18"/>
                <w:szCs w:val="18"/>
                <w:lang w:val="en-US" w:eastAsia="zh-CN"/>
              </w:rPr>
            </w:pPr>
            <w:r>
              <w:rPr>
                <w:color w:val="000000"/>
                <w:sz w:val="18"/>
                <w:szCs w:val="18"/>
              </w:rPr>
              <w:t>353</w:t>
            </w:r>
            <w:r>
              <w:rPr>
                <w:rFonts w:hint="eastAsia"/>
                <w:color w:val="000000"/>
                <w:sz w:val="18"/>
                <w:szCs w:val="18"/>
                <w:lang w:val="en-US" w:eastAsia="zh-CN"/>
              </w:rPr>
              <w:t>.00/把</w:t>
            </w:r>
          </w:p>
        </w:tc>
      </w:tr>
      <w:tr w14:paraId="268A5CBD">
        <w:tblPrEx>
          <w:tblCellMar>
            <w:top w:w="0" w:type="dxa"/>
            <w:left w:w="108" w:type="dxa"/>
            <w:bottom w:w="0" w:type="dxa"/>
            <w:right w:w="108" w:type="dxa"/>
          </w:tblCellMar>
        </w:tblPrEx>
        <w:trPr>
          <w:trHeight w:val="45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05AA1B24">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7C381760">
            <w:pPr>
              <w:widowControl/>
              <w:jc w:val="center"/>
              <w:rPr>
                <w:color w:val="000000"/>
                <w:sz w:val="18"/>
                <w:szCs w:val="18"/>
              </w:rPr>
            </w:pPr>
            <w:r>
              <w:rPr>
                <w:rFonts w:hint="eastAsia"/>
                <w:color w:val="000000"/>
                <w:sz w:val="18"/>
                <w:szCs w:val="18"/>
              </w:rPr>
              <w:t>皮面椅</w:t>
            </w:r>
          </w:p>
        </w:tc>
        <w:tc>
          <w:tcPr>
            <w:tcW w:w="2604" w:type="dxa"/>
            <w:tcBorders>
              <w:top w:val="nil"/>
              <w:left w:val="nil"/>
              <w:bottom w:val="single" w:color="auto" w:sz="4" w:space="0"/>
              <w:right w:val="single" w:color="auto" w:sz="8" w:space="0"/>
            </w:tcBorders>
            <w:shd w:val="clear" w:color="auto" w:fill="auto"/>
            <w:noWrap/>
            <w:vAlign w:val="center"/>
          </w:tcPr>
          <w:p w14:paraId="2A56E1A4">
            <w:pPr>
              <w:widowControl/>
              <w:jc w:val="center"/>
              <w:rPr>
                <w:rFonts w:hint="eastAsia" w:eastAsia="宋体"/>
                <w:color w:val="000000"/>
                <w:sz w:val="18"/>
                <w:szCs w:val="18"/>
                <w:lang w:val="en-US" w:eastAsia="zh-CN"/>
              </w:rPr>
            </w:pPr>
            <w:r>
              <w:rPr>
                <w:color w:val="000000"/>
                <w:sz w:val="18"/>
                <w:szCs w:val="18"/>
              </w:rPr>
              <w:t>400*460*900</w:t>
            </w:r>
            <w:r>
              <w:rPr>
                <w:rFonts w:hint="eastAsia"/>
                <w:color w:val="000000"/>
                <w:sz w:val="18"/>
                <w:szCs w:val="18"/>
                <w:lang w:val="en-US" w:eastAsia="zh-CN"/>
              </w:rPr>
              <w:t>mm</w:t>
            </w:r>
          </w:p>
        </w:tc>
        <w:tc>
          <w:tcPr>
            <w:tcW w:w="1508" w:type="dxa"/>
            <w:tcBorders>
              <w:top w:val="nil"/>
              <w:left w:val="nil"/>
              <w:bottom w:val="single" w:color="auto" w:sz="4" w:space="0"/>
              <w:right w:val="single" w:color="auto" w:sz="8" w:space="0"/>
            </w:tcBorders>
            <w:shd w:val="clear" w:color="auto" w:fill="auto"/>
            <w:noWrap/>
            <w:vAlign w:val="center"/>
          </w:tcPr>
          <w:p w14:paraId="3D39959E">
            <w:pPr>
              <w:widowControl/>
              <w:jc w:val="center"/>
              <w:rPr>
                <w:color w:val="000000"/>
                <w:sz w:val="18"/>
                <w:szCs w:val="18"/>
              </w:rPr>
            </w:pPr>
            <w:r>
              <w:rPr>
                <w:rFonts w:hint="eastAsia"/>
                <w:color w:val="000000"/>
                <w:sz w:val="18"/>
                <w:szCs w:val="18"/>
              </w:rPr>
              <w:t>把</w:t>
            </w:r>
          </w:p>
        </w:tc>
        <w:tc>
          <w:tcPr>
            <w:tcW w:w="1848" w:type="dxa"/>
            <w:tcBorders>
              <w:top w:val="nil"/>
              <w:left w:val="single" w:color="auto" w:sz="8" w:space="0"/>
              <w:bottom w:val="single" w:color="auto" w:sz="4" w:space="0"/>
              <w:right w:val="single" w:color="auto" w:sz="8" w:space="0"/>
            </w:tcBorders>
            <w:shd w:val="clear" w:color="auto" w:fill="auto"/>
            <w:vAlign w:val="center"/>
          </w:tcPr>
          <w:p w14:paraId="06191033">
            <w:pPr>
              <w:widowControl/>
              <w:jc w:val="center"/>
              <w:rPr>
                <w:rFonts w:hint="default" w:eastAsia="宋体"/>
                <w:color w:val="000000"/>
                <w:sz w:val="18"/>
                <w:szCs w:val="18"/>
                <w:lang w:val="en-US" w:eastAsia="zh-CN"/>
              </w:rPr>
            </w:pPr>
            <w:r>
              <w:rPr>
                <w:color w:val="000000"/>
                <w:sz w:val="18"/>
                <w:szCs w:val="18"/>
              </w:rPr>
              <w:t>1</w:t>
            </w:r>
            <w:r>
              <w:rPr>
                <w:rFonts w:hint="eastAsia"/>
                <w:color w:val="000000"/>
                <w:sz w:val="18"/>
                <w:szCs w:val="18"/>
                <w:lang w:val="en-US" w:eastAsia="zh-CN"/>
              </w:rPr>
              <w:t>5</w:t>
            </w:r>
            <w:r>
              <w:rPr>
                <w:color w:val="000000"/>
                <w:sz w:val="18"/>
                <w:szCs w:val="18"/>
              </w:rPr>
              <w:t>0</w:t>
            </w:r>
            <w:r>
              <w:rPr>
                <w:rFonts w:hint="eastAsia"/>
                <w:color w:val="000000"/>
                <w:sz w:val="18"/>
                <w:szCs w:val="18"/>
                <w:lang w:val="en-US" w:eastAsia="zh-CN"/>
              </w:rPr>
              <w:t>.00/把</w:t>
            </w:r>
          </w:p>
        </w:tc>
      </w:tr>
      <w:tr w14:paraId="7DD8E3EA">
        <w:tblPrEx>
          <w:tblCellMar>
            <w:top w:w="0" w:type="dxa"/>
            <w:left w:w="108" w:type="dxa"/>
            <w:bottom w:w="0" w:type="dxa"/>
            <w:right w:w="108" w:type="dxa"/>
          </w:tblCellMar>
        </w:tblPrEx>
        <w:trPr>
          <w:trHeight w:val="48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0C8FB721">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1FFDB043">
            <w:pPr>
              <w:widowControl/>
              <w:jc w:val="center"/>
              <w:rPr>
                <w:color w:val="000000"/>
                <w:sz w:val="18"/>
                <w:szCs w:val="18"/>
              </w:rPr>
            </w:pPr>
            <w:r>
              <w:rPr>
                <w:rFonts w:hint="eastAsia"/>
                <w:color w:val="000000"/>
                <w:sz w:val="18"/>
                <w:szCs w:val="18"/>
              </w:rPr>
              <w:t>实木椅</w:t>
            </w:r>
          </w:p>
        </w:tc>
        <w:tc>
          <w:tcPr>
            <w:tcW w:w="2604" w:type="dxa"/>
            <w:tcBorders>
              <w:top w:val="nil"/>
              <w:left w:val="nil"/>
              <w:bottom w:val="single" w:color="auto" w:sz="4" w:space="0"/>
              <w:right w:val="single" w:color="auto" w:sz="8" w:space="0"/>
            </w:tcBorders>
            <w:shd w:val="clear" w:color="auto" w:fill="auto"/>
            <w:noWrap/>
            <w:vAlign w:val="center"/>
          </w:tcPr>
          <w:p w14:paraId="39F05B0F">
            <w:pPr>
              <w:widowControl/>
              <w:jc w:val="center"/>
              <w:rPr>
                <w:rFonts w:hint="eastAsia" w:eastAsia="宋体"/>
                <w:color w:val="000000"/>
                <w:sz w:val="18"/>
                <w:szCs w:val="18"/>
                <w:lang w:val="en-US" w:eastAsia="zh-CN"/>
              </w:rPr>
            </w:pPr>
            <w:r>
              <w:rPr>
                <w:color w:val="000000"/>
                <w:sz w:val="18"/>
                <w:szCs w:val="18"/>
              </w:rPr>
              <w:t>400*400*860</w:t>
            </w:r>
            <w:r>
              <w:rPr>
                <w:rFonts w:hint="eastAsia"/>
                <w:color w:val="000000"/>
                <w:sz w:val="18"/>
                <w:szCs w:val="18"/>
                <w:lang w:val="en-US" w:eastAsia="zh-CN"/>
              </w:rPr>
              <w:t>mm</w:t>
            </w:r>
          </w:p>
        </w:tc>
        <w:tc>
          <w:tcPr>
            <w:tcW w:w="1508" w:type="dxa"/>
            <w:tcBorders>
              <w:top w:val="nil"/>
              <w:left w:val="nil"/>
              <w:bottom w:val="single" w:color="auto" w:sz="4" w:space="0"/>
              <w:right w:val="single" w:color="auto" w:sz="8" w:space="0"/>
            </w:tcBorders>
            <w:shd w:val="clear" w:color="auto" w:fill="auto"/>
            <w:noWrap/>
            <w:vAlign w:val="center"/>
          </w:tcPr>
          <w:p w14:paraId="381C1F1F">
            <w:pPr>
              <w:widowControl/>
              <w:jc w:val="center"/>
              <w:rPr>
                <w:color w:val="000000"/>
                <w:sz w:val="18"/>
                <w:szCs w:val="18"/>
              </w:rPr>
            </w:pPr>
            <w:r>
              <w:rPr>
                <w:rFonts w:hint="eastAsia"/>
                <w:color w:val="000000"/>
                <w:sz w:val="18"/>
                <w:szCs w:val="18"/>
              </w:rPr>
              <w:t>把</w:t>
            </w:r>
          </w:p>
        </w:tc>
        <w:tc>
          <w:tcPr>
            <w:tcW w:w="1848" w:type="dxa"/>
            <w:tcBorders>
              <w:top w:val="nil"/>
              <w:left w:val="single" w:color="auto" w:sz="8" w:space="0"/>
              <w:bottom w:val="single" w:color="auto" w:sz="4" w:space="0"/>
              <w:right w:val="single" w:color="auto" w:sz="8" w:space="0"/>
            </w:tcBorders>
            <w:shd w:val="clear" w:color="auto" w:fill="auto"/>
            <w:vAlign w:val="center"/>
          </w:tcPr>
          <w:p w14:paraId="77C885C2">
            <w:pPr>
              <w:widowControl/>
              <w:jc w:val="center"/>
              <w:rPr>
                <w:rFonts w:hint="default" w:eastAsia="宋体"/>
                <w:color w:val="000000"/>
                <w:sz w:val="18"/>
                <w:szCs w:val="18"/>
                <w:lang w:val="en-US" w:eastAsia="zh-CN"/>
              </w:rPr>
            </w:pPr>
            <w:r>
              <w:rPr>
                <w:color w:val="000000"/>
                <w:sz w:val="18"/>
                <w:szCs w:val="18"/>
              </w:rPr>
              <w:t>1</w:t>
            </w:r>
            <w:r>
              <w:rPr>
                <w:rFonts w:hint="eastAsia"/>
                <w:color w:val="000000"/>
                <w:sz w:val="18"/>
                <w:szCs w:val="18"/>
                <w:lang w:val="en-US" w:eastAsia="zh-CN"/>
              </w:rPr>
              <w:t>7</w:t>
            </w:r>
            <w:r>
              <w:rPr>
                <w:color w:val="000000"/>
                <w:sz w:val="18"/>
                <w:szCs w:val="18"/>
              </w:rPr>
              <w:t>0</w:t>
            </w:r>
            <w:r>
              <w:rPr>
                <w:rFonts w:hint="eastAsia"/>
                <w:color w:val="000000"/>
                <w:sz w:val="18"/>
                <w:szCs w:val="18"/>
                <w:lang w:val="en-US" w:eastAsia="zh-CN"/>
              </w:rPr>
              <w:t>.00/把</w:t>
            </w:r>
          </w:p>
        </w:tc>
      </w:tr>
      <w:tr w14:paraId="6290295B">
        <w:tblPrEx>
          <w:tblCellMar>
            <w:top w:w="0" w:type="dxa"/>
            <w:left w:w="108" w:type="dxa"/>
            <w:bottom w:w="0" w:type="dxa"/>
            <w:right w:w="108" w:type="dxa"/>
          </w:tblCellMar>
        </w:tblPrEx>
        <w:trPr>
          <w:trHeight w:val="48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0D1952FD">
            <w:pPr>
              <w:widowControl/>
              <w:numPr>
                <w:ilvl w:val="0"/>
                <w:numId w:val="1"/>
              </w:numPr>
              <w:tabs>
                <w:tab w:val="left" w:pos="420"/>
              </w:tabs>
              <w:jc w:val="center"/>
              <w:rPr>
                <w:rFonts w:hAnsi="宋体" w:cs="宋体"/>
                <w:color w:val="auto"/>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48666BD3">
            <w:pPr>
              <w:widowControl/>
              <w:jc w:val="center"/>
              <w:rPr>
                <w:color w:val="auto"/>
                <w:sz w:val="18"/>
                <w:szCs w:val="18"/>
              </w:rPr>
            </w:pPr>
            <w:r>
              <w:rPr>
                <w:rFonts w:hint="eastAsia"/>
                <w:color w:val="auto"/>
                <w:sz w:val="18"/>
                <w:szCs w:val="18"/>
              </w:rPr>
              <w:t>转椅</w:t>
            </w:r>
          </w:p>
        </w:tc>
        <w:tc>
          <w:tcPr>
            <w:tcW w:w="2604" w:type="dxa"/>
            <w:tcBorders>
              <w:top w:val="nil"/>
              <w:left w:val="nil"/>
              <w:bottom w:val="single" w:color="auto" w:sz="4" w:space="0"/>
              <w:right w:val="single" w:color="auto" w:sz="8" w:space="0"/>
            </w:tcBorders>
            <w:shd w:val="clear" w:color="auto" w:fill="auto"/>
            <w:noWrap/>
            <w:vAlign w:val="center"/>
          </w:tcPr>
          <w:p w14:paraId="38F0D5FB">
            <w:pPr>
              <w:widowControl/>
              <w:jc w:val="center"/>
              <w:rPr>
                <w:color w:val="auto"/>
                <w:sz w:val="18"/>
                <w:szCs w:val="18"/>
              </w:rPr>
            </w:pPr>
            <w:r>
              <w:rPr>
                <w:rFonts w:hint="eastAsia"/>
                <w:color w:val="auto"/>
                <w:sz w:val="18"/>
                <w:szCs w:val="18"/>
              </w:rPr>
              <w:t>常规</w:t>
            </w:r>
          </w:p>
        </w:tc>
        <w:tc>
          <w:tcPr>
            <w:tcW w:w="1508" w:type="dxa"/>
            <w:tcBorders>
              <w:top w:val="nil"/>
              <w:left w:val="nil"/>
              <w:bottom w:val="single" w:color="auto" w:sz="4" w:space="0"/>
              <w:right w:val="single" w:color="auto" w:sz="8" w:space="0"/>
            </w:tcBorders>
            <w:shd w:val="clear" w:color="auto" w:fill="auto"/>
            <w:noWrap/>
            <w:vAlign w:val="center"/>
          </w:tcPr>
          <w:p w14:paraId="63A95488">
            <w:pPr>
              <w:widowControl/>
              <w:jc w:val="center"/>
              <w:rPr>
                <w:color w:val="auto"/>
                <w:sz w:val="18"/>
                <w:szCs w:val="18"/>
              </w:rPr>
            </w:pPr>
            <w:r>
              <w:rPr>
                <w:rFonts w:hint="eastAsia"/>
                <w:color w:val="auto"/>
                <w:sz w:val="18"/>
                <w:szCs w:val="18"/>
              </w:rPr>
              <w:t>把</w:t>
            </w:r>
          </w:p>
        </w:tc>
        <w:tc>
          <w:tcPr>
            <w:tcW w:w="1848" w:type="dxa"/>
            <w:tcBorders>
              <w:top w:val="nil"/>
              <w:left w:val="single" w:color="auto" w:sz="8" w:space="0"/>
              <w:bottom w:val="single" w:color="auto" w:sz="4" w:space="0"/>
              <w:right w:val="single" w:color="auto" w:sz="8" w:space="0"/>
            </w:tcBorders>
            <w:shd w:val="clear" w:color="auto" w:fill="auto"/>
            <w:vAlign w:val="center"/>
          </w:tcPr>
          <w:p w14:paraId="64657FBB">
            <w:pPr>
              <w:widowControl/>
              <w:jc w:val="center"/>
              <w:rPr>
                <w:rFonts w:hint="default" w:eastAsia="宋体"/>
                <w:color w:val="auto"/>
                <w:sz w:val="18"/>
                <w:szCs w:val="18"/>
                <w:lang w:val="en-US" w:eastAsia="zh-CN"/>
              </w:rPr>
            </w:pPr>
            <w:r>
              <w:rPr>
                <w:color w:val="auto"/>
                <w:sz w:val="18"/>
                <w:szCs w:val="18"/>
              </w:rPr>
              <w:t>280</w:t>
            </w:r>
            <w:r>
              <w:rPr>
                <w:rFonts w:hint="eastAsia"/>
                <w:color w:val="auto"/>
                <w:sz w:val="18"/>
                <w:szCs w:val="18"/>
                <w:lang w:val="en-US" w:eastAsia="zh-CN"/>
              </w:rPr>
              <w:t>.00</w:t>
            </w:r>
            <w:r>
              <w:rPr>
                <w:rFonts w:hint="eastAsia"/>
                <w:color w:val="000000"/>
                <w:sz w:val="18"/>
                <w:szCs w:val="18"/>
                <w:lang w:val="en-US" w:eastAsia="zh-CN"/>
              </w:rPr>
              <w:t>/把</w:t>
            </w:r>
          </w:p>
        </w:tc>
      </w:tr>
      <w:tr w14:paraId="69ED4501">
        <w:tblPrEx>
          <w:tblCellMar>
            <w:top w:w="0" w:type="dxa"/>
            <w:left w:w="108" w:type="dxa"/>
            <w:bottom w:w="0" w:type="dxa"/>
            <w:right w:w="108" w:type="dxa"/>
          </w:tblCellMar>
        </w:tblPrEx>
        <w:trPr>
          <w:trHeight w:val="48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3A5E64C5">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3E0A6ACB">
            <w:pPr>
              <w:widowControl/>
              <w:jc w:val="center"/>
              <w:rPr>
                <w:color w:val="000000"/>
                <w:sz w:val="18"/>
                <w:szCs w:val="18"/>
              </w:rPr>
            </w:pPr>
            <w:r>
              <w:rPr>
                <w:rFonts w:hint="eastAsia"/>
                <w:color w:val="000000"/>
                <w:sz w:val="18"/>
                <w:szCs w:val="18"/>
              </w:rPr>
              <w:t>沙发</w:t>
            </w:r>
          </w:p>
        </w:tc>
        <w:tc>
          <w:tcPr>
            <w:tcW w:w="2604" w:type="dxa"/>
            <w:tcBorders>
              <w:top w:val="nil"/>
              <w:left w:val="nil"/>
              <w:bottom w:val="single" w:color="auto" w:sz="4" w:space="0"/>
              <w:right w:val="single" w:color="auto" w:sz="8" w:space="0"/>
            </w:tcBorders>
            <w:shd w:val="clear" w:color="auto" w:fill="auto"/>
            <w:noWrap/>
            <w:vAlign w:val="center"/>
          </w:tcPr>
          <w:p w14:paraId="4801602B">
            <w:pPr>
              <w:widowControl/>
              <w:jc w:val="center"/>
              <w:rPr>
                <w:color w:val="000000"/>
                <w:sz w:val="18"/>
                <w:szCs w:val="18"/>
              </w:rPr>
            </w:pPr>
            <w:r>
              <w:rPr>
                <w:color w:val="000000"/>
                <w:sz w:val="18"/>
                <w:szCs w:val="18"/>
              </w:rPr>
              <w:t>2000</w:t>
            </w:r>
            <w:r>
              <w:rPr>
                <w:rFonts w:hint="eastAsia"/>
                <w:color w:val="000000"/>
                <w:sz w:val="18"/>
                <w:szCs w:val="18"/>
                <w:lang w:val="en-US" w:eastAsia="zh-CN"/>
              </w:rPr>
              <w:t>*</w:t>
            </w:r>
            <w:r>
              <w:rPr>
                <w:color w:val="000000"/>
                <w:sz w:val="18"/>
                <w:szCs w:val="18"/>
              </w:rPr>
              <w:t>750</w:t>
            </w:r>
            <w:r>
              <w:rPr>
                <w:rFonts w:hint="eastAsia"/>
                <w:color w:val="000000"/>
                <w:sz w:val="18"/>
                <w:szCs w:val="18"/>
                <w:lang w:val="en-US" w:eastAsia="zh-CN"/>
              </w:rPr>
              <w:t>*</w:t>
            </w:r>
            <w:r>
              <w:rPr>
                <w:color w:val="000000"/>
                <w:sz w:val="18"/>
                <w:szCs w:val="18"/>
              </w:rPr>
              <w:t>800mm(</w:t>
            </w:r>
            <w:r>
              <w:rPr>
                <w:rFonts w:hint="eastAsia"/>
                <w:color w:val="000000"/>
                <w:sz w:val="18"/>
                <w:szCs w:val="18"/>
              </w:rPr>
              <w:t>±</w:t>
            </w:r>
            <w:r>
              <w:rPr>
                <w:color w:val="000000"/>
                <w:sz w:val="18"/>
                <w:szCs w:val="18"/>
              </w:rPr>
              <w:t>20)</w:t>
            </w:r>
          </w:p>
        </w:tc>
        <w:tc>
          <w:tcPr>
            <w:tcW w:w="1508" w:type="dxa"/>
            <w:tcBorders>
              <w:top w:val="nil"/>
              <w:left w:val="nil"/>
              <w:bottom w:val="single" w:color="auto" w:sz="4" w:space="0"/>
              <w:right w:val="single" w:color="auto" w:sz="8" w:space="0"/>
            </w:tcBorders>
            <w:shd w:val="clear" w:color="auto" w:fill="auto"/>
            <w:noWrap/>
            <w:vAlign w:val="center"/>
          </w:tcPr>
          <w:p w14:paraId="55ABE4EC">
            <w:pPr>
              <w:widowControl/>
              <w:jc w:val="center"/>
              <w:rPr>
                <w:color w:val="000000"/>
                <w:sz w:val="18"/>
                <w:szCs w:val="18"/>
              </w:rPr>
            </w:pPr>
            <w:r>
              <w:rPr>
                <w:rFonts w:hint="eastAsia"/>
                <w:color w:val="000000"/>
                <w:sz w:val="18"/>
                <w:szCs w:val="18"/>
              </w:rPr>
              <w:t>张</w:t>
            </w:r>
          </w:p>
        </w:tc>
        <w:tc>
          <w:tcPr>
            <w:tcW w:w="1848" w:type="dxa"/>
            <w:tcBorders>
              <w:top w:val="nil"/>
              <w:left w:val="single" w:color="auto" w:sz="8" w:space="0"/>
              <w:bottom w:val="single" w:color="auto" w:sz="4" w:space="0"/>
              <w:right w:val="single" w:color="auto" w:sz="8" w:space="0"/>
            </w:tcBorders>
            <w:shd w:val="clear" w:color="auto" w:fill="auto"/>
            <w:vAlign w:val="center"/>
          </w:tcPr>
          <w:p w14:paraId="6C1FD31F">
            <w:pPr>
              <w:widowControl/>
              <w:jc w:val="center"/>
              <w:rPr>
                <w:rFonts w:hint="default" w:eastAsia="宋体"/>
                <w:color w:val="000000"/>
                <w:sz w:val="18"/>
                <w:szCs w:val="18"/>
                <w:lang w:val="en-US" w:eastAsia="zh-CN"/>
              </w:rPr>
            </w:pPr>
            <w:r>
              <w:rPr>
                <w:color w:val="000000"/>
                <w:sz w:val="18"/>
                <w:szCs w:val="18"/>
              </w:rPr>
              <w:t>1800</w:t>
            </w:r>
            <w:r>
              <w:rPr>
                <w:rFonts w:hint="eastAsia"/>
                <w:color w:val="000000"/>
                <w:sz w:val="18"/>
                <w:szCs w:val="18"/>
                <w:lang w:val="en-US" w:eastAsia="zh-CN"/>
              </w:rPr>
              <w:t>.00/张</w:t>
            </w:r>
          </w:p>
        </w:tc>
      </w:tr>
      <w:tr w14:paraId="335AE3F2">
        <w:tblPrEx>
          <w:tblCellMar>
            <w:top w:w="0" w:type="dxa"/>
            <w:left w:w="108" w:type="dxa"/>
            <w:bottom w:w="0" w:type="dxa"/>
            <w:right w:w="108" w:type="dxa"/>
          </w:tblCellMar>
        </w:tblPrEx>
        <w:trPr>
          <w:trHeight w:val="48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49DCEB6A">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0BF332E1">
            <w:pPr>
              <w:widowControl/>
              <w:jc w:val="center"/>
              <w:rPr>
                <w:color w:val="000000"/>
                <w:sz w:val="18"/>
                <w:szCs w:val="18"/>
              </w:rPr>
            </w:pPr>
            <w:r>
              <w:rPr>
                <w:rFonts w:hint="eastAsia"/>
                <w:color w:val="000000"/>
                <w:sz w:val="18"/>
                <w:szCs w:val="18"/>
              </w:rPr>
              <w:t>单人位沙发</w:t>
            </w:r>
          </w:p>
        </w:tc>
        <w:tc>
          <w:tcPr>
            <w:tcW w:w="2604" w:type="dxa"/>
            <w:tcBorders>
              <w:top w:val="nil"/>
              <w:left w:val="nil"/>
              <w:bottom w:val="single" w:color="auto" w:sz="4" w:space="0"/>
              <w:right w:val="single" w:color="auto" w:sz="8" w:space="0"/>
            </w:tcBorders>
            <w:shd w:val="clear" w:color="auto" w:fill="auto"/>
            <w:noWrap/>
            <w:vAlign w:val="center"/>
          </w:tcPr>
          <w:p w14:paraId="5AA9CD73">
            <w:pPr>
              <w:widowControl/>
              <w:jc w:val="center"/>
              <w:rPr>
                <w:color w:val="000000"/>
                <w:sz w:val="18"/>
                <w:szCs w:val="18"/>
              </w:rPr>
            </w:pPr>
            <w:r>
              <w:rPr>
                <w:color w:val="000000"/>
                <w:sz w:val="18"/>
                <w:szCs w:val="18"/>
              </w:rPr>
              <w:t>920*750*620mm(</w:t>
            </w:r>
            <w:r>
              <w:rPr>
                <w:rFonts w:hint="eastAsia"/>
                <w:color w:val="000000"/>
                <w:sz w:val="18"/>
                <w:szCs w:val="18"/>
              </w:rPr>
              <w:t>±20</w:t>
            </w:r>
            <w:r>
              <w:rPr>
                <w:color w:val="000000"/>
                <w:sz w:val="18"/>
                <w:szCs w:val="18"/>
              </w:rPr>
              <w:t>)</w:t>
            </w:r>
          </w:p>
        </w:tc>
        <w:tc>
          <w:tcPr>
            <w:tcW w:w="1508" w:type="dxa"/>
            <w:tcBorders>
              <w:top w:val="nil"/>
              <w:left w:val="nil"/>
              <w:bottom w:val="single" w:color="auto" w:sz="4" w:space="0"/>
              <w:right w:val="single" w:color="auto" w:sz="8" w:space="0"/>
            </w:tcBorders>
            <w:shd w:val="clear" w:color="auto" w:fill="auto"/>
            <w:noWrap/>
            <w:vAlign w:val="center"/>
          </w:tcPr>
          <w:p w14:paraId="3FA9EB62">
            <w:pPr>
              <w:widowControl/>
              <w:jc w:val="center"/>
              <w:rPr>
                <w:color w:val="000000"/>
                <w:sz w:val="18"/>
                <w:szCs w:val="18"/>
              </w:rPr>
            </w:pPr>
            <w:r>
              <w:rPr>
                <w:rFonts w:hint="eastAsia"/>
                <w:color w:val="000000"/>
                <w:sz w:val="18"/>
                <w:szCs w:val="18"/>
              </w:rPr>
              <w:t>张</w:t>
            </w:r>
          </w:p>
        </w:tc>
        <w:tc>
          <w:tcPr>
            <w:tcW w:w="1848" w:type="dxa"/>
            <w:tcBorders>
              <w:top w:val="nil"/>
              <w:left w:val="single" w:color="auto" w:sz="8" w:space="0"/>
              <w:bottom w:val="single" w:color="auto" w:sz="4" w:space="0"/>
              <w:right w:val="single" w:color="auto" w:sz="8" w:space="0"/>
            </w:tcBorders>
            <w:shd w:val="clear" w:color="auto" w:fill="auto"/>
            <w:vAlign w:val="center"/>
          </w:tcPr>
          <w:p w14:paraId="478E0E5F">
            <w:pPr>
              <w:widowControl/>
              <w:jc w:val="center"/>
              <w:rPr>
                <w:rFonts w:hint="default" w:eastAsia="宋体"/>
                <w:color w:val="000000"/>
                <w:sz w:val="18"/>
                <w:szCs w:val="18"/>
                <w:lang w:val="en-US" w:eastAsia="zh-CN"/>
              </w:rPr>
            </w:pPr>
            <w:r>
              <w:rPr>
                <w:rFonts w:hint="eastAsia"/>
                <w:color w:val="000000"/>
                <w:sz w:val="18"/>
                <w:szCs w:val="18"/>
                <w:lang w:val="en-US" w:eastAsia="zh-CN"/>
              </w:rPr>
              <w:t>900.00/张</w:t>
            </w:r>
          </w:p>
        </w:tc>
      </w:tr>
      <w:tr w14:paraId="6D9F53EB">
        <w:tblPrEx>
          <w:tblCellMar>
            <w:top w:w="0" w:type="dxa"/>
            <w:left w:w="108" w:type="dxa"/>
            <w:bottom w:w="0" w:type="dxa"/>
            <w:right w:w="108" w:type="dxa"/>
          </w:tblCellMar>
        </w:tblPrEx>
        <w:trPr>
          <w:trHeight w:val="48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2B8979E2">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3586B158">
            <w:pPr>
              <w:widowControl/>
              <w:jc w:val="center"/>
              <w:rPr>
                <w:color w:val="000000"/>
                <w:sz w:val="18"/>
                <w:szCs w:val="18"/>
              </w:rPr>
            </w:pPr>
            <w:r>
              <w:rPr>
                <w:rFonts w:hint="eastAsia"/>
                <w:color w:val="000000"/>
                <w:sz w:val="18"/>
                <w:szCs w:val="18"/>
              </w:rPr>
              <w:t>电脑桌</w:t>
            </w:r>
          </w:p>
        </w:tc>
        <w:tc>
          <w:tcPr>
            <w:tcW w:w="2604" w:type="dxa"/>
            <w:tcBorders>
              <w:top w:val="nil"/>
              <w:left w:val="nil"/>
              <w:bottom w:val="single" w:color="auto" w:sz="4" w:space="0"/>
              <w:right w:val="single" w:color="auto" w:sz="8" w:space="0"/>
            </w:tcBorders>
            <w:shd w:val="clear" w:color="auto" w:fill="auto"/>
            <w:noWrap/>
            <w:vAlign w:val="center"/>
          </w:tcPr>
          <w:p w14:paraId="7B735BC4">
            <w:pPr>
              <w:widowControl/>
              <w:jc w:val="center"/>
              <w:rPr>
                <w:color w:val="000000"/>
                <w:sz w:val="18"/>
                <w:szCs w:val="18"/>
              </w:rPr>
            </w:pPr>
            <w:r>
              <w:rPr>
                <w:rFonts w:hint="eastAsia"/>
                <w:color w:val="000000"/>
                <w:sz w:val="18"/>
                <w:szCs w:val="18"/>
              </w:rPr>
              <w:t>常规</w:t>
            </w:r>
          </w:p>
        </w:tc>
        <w:tc>
          <w:tcPr>
            <w:tcW w:w="1508" w:type="dxa"/>
            <w:tcBorders>
              <w:top w:val="nil"/>
              <w:left w:val="nil"/>
              <w:bottom w:val="single" w:color="auto" w:sz="4" w:space="0"/>
              <w:right w:val="single" w:color="auto" w:sz="8" w:space="0"/>
            </w:tcBorders>
            <w:shd w:val="clear" w:color="auto" w:fill="auto"/>
            <w:noWrap/>
            <w:vAlign w:val="center"/>
          </w:tcPr>
          <w:p w14:paraId="14597690">
            <w:pPr>
              <w:widowControl/>
              <w:jc w:val="center"/>
              <w:rPr>
                <w:color w:val="000000"/>
                <w:sz w:val="18"/>
                <w:szCs w:val="18"/>
              </w:rPr>
            </w:pPr>
            <w:r>
              <w:rPr>
                <w:rFonts w:hint="eastAsia"/>
                <w:color w:val="000000"/>
                <w:sz w:val="18"/>
                <w:szCs w:val="18"/>
              </w:rPr>
              <w:t>张</w:t>
            </w:r>
          </w:p>
        </w:tc>
        <w:tc>
          <w:tcPr>
            <w:tcW w:w="1848" w:type="dxa"/>
            <w:tcBorders>
              <w:top w:val="nil"/>
              <w:left w:val="single" w:color="auto" w:sz="8" w:space="0"/>
              <w:bottom w:val="single" w:color="auto" w:sz="4" w:space="0"/>
              <w:right w:val="single" w:color="auto" w:sz="8" w:space="0"/>
            </w:tcBorders>
            <w:shd w:val="clear" w:color="auto" w:fill="auto"/>
            <w:vAlign w:val="center"/>
          </w:tcPr>
          <w:p w14:paraId="69B0AC2F">
            <w:pPr>
              <w:widowControl/>
              <w:jc w:val="center"/>
              <w:rPr>
                <w:rFonts w:hint="default" w:eastAsia="宋体"/>
                <w:color w:val="000000"/>
                <w:sz w:val="18"/>
                <w:szCs w:val="18"/>
                <w:lang w:val="en-US" w:eastAsia="zh-CN"/>
              </w:rPr>
            </w:pPr>
            <w:r>
              <w:rPr>
                <w:color w:val="000000"/>
                <w:sz w:val="18"/>
                <w:szCs w:val="18"/>
              </w:rPr>
              <w:t>240</w:t>
            </w:r>
            <w:r>
              <w:rPr>
                <w:rFonts w:hint="eastAsia"/>
                <w:color w:val="000000"/>
                <w:sz w:val="18"/>
                <w:szCs w:val="18"/>
                <w:lang w:val="en-US" w:eastAsia="zh-CN"/>
              </w:rPr>
              <w:t>.00/张</w:t>
            </w:r>
          </w:p>
        </w:tc>
      </w:tr>
      <w:tr w14:paraId="3960563F">
        <w:tblPrEx>
          <w:tblCellMar>
            <w:top w:w="0" w:type="dxa"/>
            <w:left w:w="108" w:type="dxa"/>
            <w:bottom w:w="0" w:type="dxa"/>
            <w:right w:w="108" w:type="dxa"/>
          </w:tblCellMar>
        </w:tblPrEx>
        <w:trPr>
          <w:trHeight w:val="484" w:hRule="atLeast"/>
        </w:trPr>
        <w:tc>
          <w:tcPr>
            <w:tcW w:w="798" w:type="dxa"/>
            <w:tcBorders>
              <w:top w:val="nil"/>
              <w:left w:val="single" w:color="auto" w:sz="8" w:space="0"/>
              <w:bottom w:val="single" w:color="auto" w:sz="4" w:space="0"/>
              <w:right w:val="single" w:color="auto" w:sz="8" w:space="0"/>
            </w:tcBorders>
            <w:shd w:val="clear" w:color="auto" w:fill="auto"/>
            <w:noWrap/>
            <w:vAlign w:val="center"/>
          </w:tcPr>
          <w:p w14:paraId="7373F521">
            <w:pPr>
              <w:widowControl/>
              <w:numPr>
                <w:ilvl w:val="0"/>
                <w:numId w:val="1"/>
              </w:numPr>
              <w:tabs>
                <w:tab w:val="left" w:pos="420"/>
              </w:tabs>
              <w:jc w:val="center"/>
              <w:rPr>
                <w:rFonts w:hAnsi="宋体" w:cs="宋体"/>
                <w:color w:val="000000"/>
                <w:sz w:val="21"/>
                <w:szCs w:val="21"/>
              </w:rPr>
            </w:pPr>
          </w:p>
        </w:tc>
        <w:tc>
          <w:tcPr>
            <w:tcW w:w="2602" w:type="dxa"/>
            <w:tcBorders>
              <w:top w:val="nil"/>
              <w:left w:val="nil"/>
              <w:bottom w:val="single" w:color="auto" w:sz="4" w:space="0"/>
              <w:right w:val="single" w:color="auto" w:sz="8" w:space="0"/>
            </w:tcBorders>
            <w:shd w:val="clear" w:color="auto" w:fill="auto"/>
            <w:noWrap/>
            <w:vAlign w:val="center"/>
          </w:tcPr>
          <w:p w14:paraId="5373C6CD">
            <w:pPr>
              <w:widowControl/>
              <w:jc w:val="center"/>
              <w:rPr>
                <w:rFonts w:hint="default" w:eastAsia="宋体"/>
                <w:color w:val="000000"/>
                <w:sz w:val="18"/>
                <w:szCs w:val="18"/>
                <w:lang w:val="en-US" w:eastAsia="zh-CN"/>
              </w:rPr>
            </w:pPr>
            <w:r>
              <w:rPr>
                <w:rFonts w:hint="eastAsia"/>
                <w:color w:val="000000"/>
                <w:sz w:val="18"/>
                <w:szCs w:val="18"/>
                <w:lang w:val="en-US" w:eastAsia="zh-CN"/>
              </w:rPr>
              <w:t>本清单外新增的项目按市场价格另行结算</w:t>
            </w:r>
          </w:p>
        </w:tc>
        <w:tc>
          <w:tcPr>
            <w:tcW w:w="2604" w:type="dxa"/>
            <w:tcBorders>
              <w:top w:val="nil"/>
              <w:left w:val="nil"/>
              <w:bottom w:val="single" w:color="auto" w:sz="4" w:space="0"/>
              <w:right w:val="single" w:color="auto" w:sz="8" w:space="0"/>
            </w:tcBorders>
            <w:shd w:val="clear" w:color="auto" w:fill="auto"/>
            <w:noWrap/>
            <w:vAlign w:val="center"/>
          </w:tcPr>
          <w:p w14:paraId="065B4B70">
            <w:pPr>
              <w:widowControl/>
              <w:jc w:val="center"/>
              <w:rPr>
                <w:rFonts w:hint="default" w:eastAsia="宋体"/>
                <w:color w:val="000000"/>
                <w:sz w:val="18"/>
                <w:szCs w:val="18"/>
                <w:lang w:val="en-US" w:eastAsia="zh-CN"/>
              </w:rPr>
            </w:pPr>
            <w:r>
              <w:rPr>
                <w:rFonts w:hint="default" w:eastAsia="宋体"/>
                <w:color w:val="000000"/>
                <w:sz w:val="18"/>
                <w:szCs w:val="18"/>
                <w:lang w:val="en-US" w:eastAsia="zh-CN"/>
              </w:rPr>
              <w:t>\</w:t>
            </w:r>
          </w:p>
        </w:tc>
        <w:tc>
          <w:tcPr>
            <w:tcW w:w="1508" w:type="dxa"/>
            <w:tcBorders>
              <w:top w:val="nil"/>
              <w:left w:val="nil"/>
              <w:bottom w:val="single" w:color="auto" w:sz="4" w:space="0"/>
              <w:right w:val="single" w:color="auto" w:sz="8" w:space="0"/>
            </w:tcBorders>
            <w:shd w:val="clear" w:color="auto" w:fill="auto"/>
            <w:noWrap/>
            <w:vAlign w:val="center"/>
          </w:tcPr>
          <w:p w14:paraId="1F9F6EB1">
            <w:pPr>
              <w:widowControl/>
              <w:jc w:val="center"/>
              <w:rPr>
                <w:rFonts w:hint="eastAsia" w:eastAsia="宋体"/>
                <w:color w:val="000000"/>
                <w:sz w:val="18"/>
                <w:szCs w:val="18"/>
                <w:lang w:val="en-US" w:eastAsia="zh-CN"/>
              </w:rPr>
            </w:pPr>
            <w:r>
              <w:rPr>
                <w:rFonts w:hint="eastAsia" w:eastAsia="宋体"/>
                <w:color w:val="000000"/>
                <w:sz w:val="18"/>
                <w:szCs w:val="18"/>
                <w:lang w:val="en-US" w:eastAsia="zh-CN"/>
              </w:rPr>
              <w:t>\</w:t>
            </w:r>
          </w:p>
        </w:tc>
        <w:tc>
          <w:tcPr>
            <w:tcW w:w="1848" w:type="dxa"/>
            <w:tcBorders>
              <w:top w:val="nil"/>
              <w:left w:val="single" w:color="auto" w:sz="8" w:space="0"/>
              <w:bottom w:val="single" w:color="auto" w:sz="4" w:space="0"/>
              <w:right w:val="single" w:color="auto" w:sz="8" w:space="0"/>
            </w:tcBorders>
            <w:shd w:val="clear" w:color="auto" w:fill="auto"/>
            <w:vAlign w:val="center"/>
          </w:tcPr>
          <w:p w14:paraId="7E0E70F7">
            <w:pPr>
              <w:widowControl/>
              <w:jc w:val="center"/>
              <w:rPr>
                <w:color w:val="000000"/>
                <w:sz w:val="18"/>
                <w:szCs w:val="18"/>
              </w:rPr>
            </w:pPr>
          </w:p>
        </w:tc>
      </w:tr>
      <w:tr w14:paraId="592D1343">
        <w:tblPrEx>
          <w:tblCellMar>
            <w:top w:w="0" w:type="dxa"/>
            <w:left w:w="108" w:type="dxa"/>
            <w:bottom w:w="0" w:type="dxa"/>
            <w:right w:w="108" w:type="dxa"/>
          </w:tblCellMar>
        </w:tblPrEx>
        <w:trPr>
          <w:trHeight w:val="567" w:hRule="atLeast"/>
        </w:trPr>
        <w:tc>
          <w:tcPr>
            <w:tcW w:w="798" w:type="dxa"/>
            <w:tcBorders>
              <w:top w:val="single" w:color="auto" w:sz="4" w:space="0"/>
              <w:left w:val="single" w:color="auto" w:sz="4" w:space="0"/>
              <w:bottom w:val="single" w:color="auto" w:sz="4" w:space="0"/>
              <w:right w:val="single" w:color="auto" w:sz="4" w:space="0"/>
            </w:tcBorders>
            <w:noWrap/>
            <w:vAlign w:val="center"/>
          </w:tcPr>
          <w:p w14:paraId="5847335E">
            <w:pPr>
              <w:widowControl/>
              <w:jc w:val="center"/>
              <w:rPr>
                <w:rFonts w:hAnsi="宋体" w:cs="宋体"/>
                <w:b/>
                <w:bCs/>
                <w:color w:val="000000"/>
                <w:sz w:val="21"/>
                <w:szCs w:val="21"/>
              </w:rPr>
            </w:pPr>
            <w:r>
              <w:rPr>
                <w:rFonts w:hint="eastAsia" w:hAnsi="宋体" w:cs="宋体"/>
                <w:b/>
                <w:bCs/>
                <w:color w:val="000000"/>
                <w:sz w:val="21"/>
                <w:szCs w:val="21"/>
              </w:rPr>
              <w:t>合计（元）</w:t>
            </w:r>
          </w:p>
        </w:tc>
        <w:tc>
          <w:tcPr>
            <w:tcW w:w="8562" w:type="dxa"/>
            <w:gridSpan w:val="4"/>
            <w:tcBorders>
              <w:top w:val="single" w:color="auto" w:sz="4" w:space="0"/>
              <w:left w:val="single" w:color="auto" w:sz="4" w:space="0"/>
              <w:bottom w:val="single" w:color="auto" w:sz="4" w:space="0"/>
              <w:right w:val="single" w:color="auto" w:sz="4" w:space="0"/>
            </w:tcBorders>
            <w:noWrap/>
            <w:vAlign w:val="center"/>
          </w:tcPr>
          <w:p w14:paraId="3F1EBF0B">
            <w:pPr>
              <w:widowControl/>
              <w:jc w:val="center"/>
              <w:rPr>
                <w:rFonts w:hAnsi="宋体" w:cs="宋体"/>
                <w:b/>
                <w:bCs/>
                <w:color w:val="000000"/>
                <w:sz w:val="21"/>
                <w:szCs w:val="21"/>
              </w:rPr>
            </w:pPr>
            <w:r>
              <w:rPr>
                <w:rFonts w:hint="eastAsia" w:ascii="宋体" w:hAnsi="宋体" w:eastAsia="宋体" w:cs="宋体"/>
                <w:b/>
                <w:bCs/>
                <w:color w:val="000000"/>
                <w:sz w:val="21"/>
                <w:szCs w:val="21"/>
                <w:lang w:val="en-US" w:eastAsia="zh-CN"/>
              </w:rPr>
              <w:t>单价汇总</w:t>
            </w:r>
            <w:r>
              <w:rPr>
                <w:rFonts w:hint="eastAsia" w:hAnsi="宋体" w:cs="宋体"/>
                <w:b/>
                <w:bCs/>
                <w:color w:val="000000"/>
                <w:sz w:val="21"/>
                <w:szCs w:val="21"/>
                <w:lang w:val="en-US" w:eastAsia="zh-CN"/>
              </w:rPr>
              <w:t>报价：</w:t>
            </w:r>
            <w:r>
              <w:rPr>
                <w:rFonts w:hint="eastAsia" w:hAnsi="宋体" w:cs="宋体"/>
                <w:b/>
                <w:bCs/>
                <w:color w:val="000000"/>
                <w:sz w:val="21"/>
                <w:szCs w:val="21"/>
              </w:rPr>
              <w:fldChar w:fldCharType="begin"/>
            </w:r>
            <w:r>
              <w:rPr>
                <w:rFonts w:hint="eastAsia" w:hAnsi="宋体" w:cs="宋体"/>
                <w:b/>
                <w:bCs/>
                <w:color w:val="000000"/>
                <w:sz w:val="21"/>
                <w:szCs w:val="21"/>
              </w:rPr>
              <w:instrText xml:space="preserve"> = sum(F2:F32) \* MERGEFORMAT </w:instrText>
            </w:r>
            <w:r>
              <w:rPr>
                <w:rFonts w:hint="eastAsia" w:hAnsi="宋体" w:cs="宋体"/>
                <w:b/>
                <w:bCs/>
                <w:color w:val="000000"/>
                <w:sz w:val="21"/>
                <w:szCs w:val="21"/>
              </w:rPr>
              <w:fldChar w:fldCharType="separate"/>
            </w:r>
            <w:r>
              <w:rPr>
                <w:rFonts w:hint="eastAsia" w:hAnsi="宋体" w:cs="宋体"/>
                <w:b/>
                <w:bCs/>
                <w:color w:val="000000"/>
                <w:sz w:val="21"/>
                <w:szCs w:val="21"/>
              </w:rPr>
              <w:t>21370</w:t>
            </w:r>
            <w:r>
              <w:rPr>
                <w:rFonts w:hint="eastAsia" w:hAnsi="宋体" w:cs="宋体"/>
                <w:b/>
                <w:bCs/>
                <w:color w:val="000000"/>
                <w:sz w:val="21"/>
                <w:szCs w:val="21"/>
              </w:rPr>
              <w:fldChar w:fldCharType="end"/>
            </w:r>
            <w:r>
              <w:rPr>
                <w:rFonts w:hint="eastAsia" w:hAnsi="宋体" w:cs="宋体"/>
                <w:b/>
                <w:bCs/>
                <w:color w:val="000000"/>
                <w:sz w:val="21"/>
                <w:szCs w:val="21"/>
                <w:lang w:val="en-US" w:eastAsia="zh-CN"/>
              </w:rPr>
              <w:t>.00</w:t>
            </w:r>
            <w:r>
              <w:rPr>
                <w:rFonts w:hint="eastAsia" w:hAnsi="宋体" w:cs="宋体"/>
                <w:b/>
                <w:bCs/>
                <w:color w:val="000000"/>
                <w:sz w:val="21"/>
                <w:szCs w:val="21"/>
              </w:rPr>
              <w:t>元（大写：</w:t>
            </w:r>
            <w:r>
              <w:rPr>
                <w:rFonts w:hint="eastAsia" w:hAnsi="宋体" w:cs="宋体"/>
                <w:b/>
                <w:bCs/>
                <w:color w:val="000000"/>
                <w:sz w:val="21"/>
                <w:szCs w:val="21"/>
                <w:lang w:val="en-US" w:eastAsia="zh-CN"/>
              </w:rPr>
              <w:t>贰万壹仟叁佰柒拾元整</w:t>
            </w:r>
            <w:r>
              <w:rPr>
                <w:rFonts w:hint="eastAsia" w:hAnsi="宋体" w:cs="宋体"/>
                <w:b/>
                <w:bCs/>
                <w:color w:val="000000"/>
                <w:sz w:val="21"/>
                <w:szCs w:val="21"/>
              </w:rPr>
              <w:t>）</w:t>
            </w:r>
          </w:p>
        </w:tc>
      </w:tr>
      <w:bookmarkEnd w:id="0"/>
    </w:tbl>
    <w:p w14:paraId="510AB5C4">
      <w:pPr>
        <w:pStyle w:val="2"/>
        <w:rPr>
          <w:b/>
          <w:kern w:val="44"/>
          <w:sz w:val="24"/>
          <w:szCs w:val="22"/>
        </w:rPr>
      </w:pPr>
    </w:p>
    <w:p w14:paraId="33CE2746">
      <w:pPr>
        <w:pStyle w:val="2"/>
        <w:rPr>
          <w:b/>
          <w:kern w:val="44"/>
          <w:sz w:val="24"/>
          <w:szCs w:val="22"/>
        </w:rPr>
      </w:pPr>
      <w:r>
        <w:rPr>
          <w:b/>
          <w:kern w:val="44"/>
          <w:sz w:val="24"/>
          <w:szCs w:val="22"/>
        </w:rPr>
        <w:t>2.</w:t>
      </w:r>
      <w:r>
        <w:rPr>
          <w:rFonts w:hint="eastAsia"/>
          <w:b/>
          <w:kern w:val="44"/>
          <w:sz w:val="24"/>
          <w:szCs w:val="22"/>
        </w:rPr>
        <w:t>技术参数</w:t>
      </w:r>
    </w:p>
    <w:tbl>
      <w:tblPr>
        <w:tblStyle w:val="9"/>
        <w:tblW w:w="9344" w:type="dxa"/>
        <w:tblInd w:w="-419" w:type="dxa"/>
        <w:shd w:val="clear" w:color="auto" w:fill="auto"/>
        <w:tblLayout w:type="fixed"/>
        <w:tblCellMar>
          <w:top w:w="0" w:type="dxa"/>
          <w:left w:w="108" w:type="dxa"/>
          <w:bottom w:w="0" w:type="dxa"/>
          <w:right w:w="108" w:type="dxa"/>
        </w:tblCellMar>
      </w:tblPr>
      <w:tblGrid>
        <w:gridCol w:w="675"/>
        <w:gridCol w:w="1074"/>
        <w:gridCol w:w="1491"/>
        <w:gridCol w:w="4032"/>
        <w:gridCol w:w="613"/>
        <w:gridCol w:w="1459"/>
      </w:tblGrid>
      <w:tr w14:paraId="6B24406F">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0536">
            <w:pPr>
              <w:widowControl/>
              <w:jc w:val="center"/>
              <w:textAlignment w:val="center"/>
              <w:rPr>
                <w:color w:val="000000"/>
                <w:sz w:val="18"/>
                <w:szCs w:val="18"/>
              </w:rPr>
            </w:pPr>
            <w:r>
              <w:rPr>
                <w:rFonts w:hint="eastAsia"/>
                <w:color w:val="000000"/>
                <w:sz w:val="18"/>
                <w:szCs w:val="18"/>
              </w:rPr>
              <w:t>序号</w:t>
            </w: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57C0">
            <w:pPr>
              <w:widowControl/>
              <w:jc w:val="center"/>
              <w:textAlignment w:val="center"/>
              <w:rPr>
                <w:color w:val="000000"/>
                <w:sz w:val="18"/>
                <w:szCs w:val="18"/>
              </w:rPr>
            </w:pPr>
            <w:r>
              <w:rPr>
                <w:rFonts w:hint="eastAsia"/>
                <w:color w:val="000000"/>
                <w:sz w:val="18"/>
                <w:szCs w:val="18"/>
              </w:rPr>
              <w:t>货物名称</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F3E1">
            <w:pPr>
              <w:widowControl/>
              <w:jc w:val="center"/>
              <w:textAlignment w:val="center"/>
              <w:rPr>
                <w:color w:val="000000"/>
                <w:sz w:val="18"/>
                <w:szCs w:val="18"/>
              </w:rPr>
            </w:pPr>
            <w:r>
              <w:rPr>
                <w:rFonts w:hint="eastAsia"/>
                <w:color w:val="000000"/>
                <w:sz w:val="18"/>
                <w:szCs w:val="18"/>
              </w:rPr>
              <w:t>规格</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8BD56">
            <w:pPr>
              <w:widowControl/>
              <w:jc w:val="center"/>
              <w:textAlignment w:val="center"/>
              <w:rPr>
                <w:color w:val="000000"/>
                <w:sz w:val="18"/>
                <w:szCs w:val="18"/>
              </w:rPr>
            </w:pPr>
            <w:r>
              <w:rPr>
                <w:rFonts w:hint="eastAsia"/>
                <w:color w:val="000000"/>
                <w:sz w:val="18"/>
                <w:szCs w:val="18"/>
              </w:rPr>
              <w:t>技术及功能要求</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CEFE">
            <w:pPr>
              <w:widowControl/>
              <w:jc w:val="center"/>
              <w:textAlignment w:val="center"/>
              <w:rPr>
                <w:color w:val="000000"/>
                <w:sz w:val="18"/>
                <w:szCs w:val="18"/>
              </w:rPr>
            </w:pPr>
            <w:r>
              <w:rPr>
                <w:rFonts w:hint="eastAsia"/>
                <w:color w:val="000000"/>
                <w:sz w:val="18"/>
                <w:szCs w:val="18"/>
              </w:rPr>
              <w:t>单位</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16FB8">
            <w:pPr>
              <w:widowControl/>
              <w:jc w:val="center"/>
              <w:textAlignment w:val="center"/>
              <w:rPr>
                <w:color w:val="000000"/>
                <w:sz w:val="18"/>
                <w:szCs w:val="18"/>
              </w:rPr>
            </w:pPr>
            <w:r>
              <w:rPr>
                <w:rFonts w:hint="eastAsia"/>
                <w:color w:val="000000"/>
                <w:sz w:val="18"/>
                <w:szCs w:val="18"/>
              </w:rPr>
              <w:t>单价限价（元）</w:t>
            </w:r>
          </w:p>
        </w:tc>
      </w:tr>
      <w:tr w14:paraId="646D85F6">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7976">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F818">
            <w:pPr>
              <w:widowControl/>
              <w:jc w:val="center"/>
              <w:textAlignment w:val="center"/>
              <w:rPr>
                <w:color w:val="000000"/>
                <w:sz w:val="18"/>
                <w:szCs w:val="18"/>
              </w:rPr>
            </w:pPr>
            <w:r>
              <w:rPr>
                <w:rFonts w:hint="eastAsia"/>
                <w:color w:val="000000"/>
                <w:sz w:val="18"/>
                <w:szCs w:val="18"/>
              </w:rPr>
              <w:t>两人位等候椅（有靠背）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07E8C">
            <w:pPr>
              <w:widowControl/>
              <w:jc w:val="center"/>
              <w:textAlignment w:val="center"/>
              <w:rPr>
                <w:color w:val="000000"/>
                <w:sz w:val="18"/>
                <w:szCs w:val="18"/>
              </w:rPr>
            </w:pPr>
            <w:r>
              <w:rPr>
                <w:color w:val="000000"/>
                <w:sz w:val="18"/>
                <w:szCs w:val="18"/>
              </w:rPr>
              <w:t>1195*675*800mm</w:t>
            </w:r>
          </w:p>
          <w:p w14:paraId="5FD6CA53">
            <w:pPr>
              <w:widowControl/>
              <w:jc w:val="center"/>
              <w:textAlignment w:val="center"/>
              <w:rPr>
                <w:color w:val="000000"/>
                <w:sz w:val="18"/>
                <w:szCs w:val="18"/>
              </w:rPr>
            </w:pP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15114">
            <w:pPr>
              <w:widowControl/>
              <w:textAlignment w:val="center"/>
              <w:rPr>
                <w:color w:val="000000"/>
                <w:sz w:val="18"/>
                <w:szCs w:val="18"/>
              </w:rPr>
            </w:pPr>
            <w:r>
              <w:rPr>
                <w:color w:val="000000"/>
                <w:sz w:val="18"/>
                <w:szCs w:val="18"/>
              </w:rPr>
              <w:t>1.</w:t>
            </w:r>
            <w:r>
              <w:rPr>
                <w:rFonts w:hint="eastAsia"/>
                <w:color w:val="000000"/>
                <w:sz w:val="18"/>
                <w:szCs w:val="18"/>
              </w:rPr>
              <w:t>横梁</w:t>
            </w:r>
            <w:r>
              <w:rPr>
                <w:color w:val="000000"/>
                <w:sz w:val="18"/>
                <w:szCs w:val="18"/>
              </w:rPr>
              <w:t>:</w:t>
            </w:r>
            <w:r>
              <w:rPr>
                <w:rFonts w:hint="eastAsia"/>
                <w:color w:val="000000"/>
                <w:sz w:val="18"/>
                <w:szCs w:val="18"/>
              </w:rPr>
              <w:t>采用</w:t>
            </w:r>
            <w:r>
              <w:rPr>
                <w:color w:val="000000"/>
                <w:sz w:val="18"/>
                <w:szCs w:val="18"/>
              </w:rPr>
              <w:t>1.5mm</w:t>
            </w:r>
            <w:r>
              <w:rPr>
                <w:rFonts w:hint="eastAsia"/>
                <w:color w:val="000000"/>
                <w:sz w:val="18"/>
                <w:szCs w:val="18"/>
              </w:rPr>
              <w:t>厚度的五角钢板钢板管。</w:t>
            </w:r>
          </w:p>
          <w:p w14:paraId="646F83D1">
            <w:pPr>
              <w:widowControl/>
              <w:jc w:val="left"/>
              <w:textAlignment w:val="center"/>
              <w:rPr>
                <w:color w:val="000000"/>
                <w:sz w:val="18"/>
                <w:szCs w:val="18"/>
              </w:rPr>
            </w:pPr>
            <w:r>
              <w:rPr>
                <w:color w:val="000000"/>
                <w:sz w:val="18"/>
                <w:szCs w:val="18"/>
              </w:rPr>
              <w:t>2.</w:t>
            </w:r>
            <w:r>
              <w:rPr>
                <w:rFonts w:hint="eastAsia"/>
                <w:color w:val="000000"/>
                <w:sz w:val="18"/>
                <w:szCs w:val="18"/>
              </w:rPr>
              <w:t>扶手脚</w:t>
            </w:r>
            <w:r>
              <w:rPr>
                <w:rFonts w:hint="eastAsia"/>
                <w:color w:val="000000"/>
                <w:sz w:val="18"/>
                <w:szCs w:val="18"/>
                <w:lang w:eastAsia="zh-CN"/>
              </w:rPr>
              <w:t>：</w:t>
            </w:r>
            <w:r>
              <w:rPr>
                <w:rFonts w:hint="eastAsia"/>
                <w:color w:val="000000"/>
                <w:sz w:val="18"/>
                <w:szCs w:val="18"/>
              </w:rPr>
              <w:t>采用</w:t>
            </w:r>
            <w:r>
              <w:rPr>
                <w:color w:val="000000"/>
                <w:sz w:val="18"/>
                <w:szCs w:val="18"/>
              </w:rPr>
              <w:t>1.2mm</w:t>
            </w:r>
            <w:r>
              <w:rPr>
                <w:rFonts w:hint="eastAsia"/>
                <w:color w:val="000000"/>
                <w:sz w:val="18"/>
                <w:szCs w:val="18"/>
              </w:rPr>
              <w:t>精选钢，一次成型。</w:t>
            </w:r>
            <w:r>
              <w:rPr>
                <w:color w:val="000000"/>
                <w:sz w:val="18"/>
                <w:szCs w:val="18"/>
              </w:rPr>
              <w:t xml:space="preserve">                                               3.</w:t>
            </w:r>
            <w:r>
              <w:rPr>
                <w:rFonts w:hint="eastAsia"/>
                <w:color w:val="000000"/>
                <w:sz w:val="18"/>
                <w:szCs w:val="18"/>
              </w:rPr>
              <w:t>座板</w:t>
            </w:r>
            <w:r>
              <w:rPr>
                <w:rFonts w:hint="eastAsia"/>
                <w:color w:val="000000"/>
                <w:sz w:val="18"/>
                <w:szCs w:val="18"/>
                <w:lang w:eastAsia="zh-CN"/>
              </w:rPr>
              <w:t>：</w:t>
            </w:r>
            <w:r>
              <w:rPr>
                <w:rFonts w:hint="eastAsia"/>
                <w:color w:val="000000"/>
                <w:sz w:val="18"/>
                <w:szCs w:val="18"/>
              </w:rPr>
              <w:t>采用1.2mm冷扎钢板。</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EC1F">
            <w:pPr>
              <w:widowControl/>
              <w:jc w:val="center"/>
              <w:textAlignment w:val="center"/>
              <w:rPr>
                <w:color w:val="000000"/>
                <w:sz w:val="18"/>
                <w:szCs w:val="18"/>
              </w:rPr>
            </w:pPr>
            <w:r>
              <w:rPr>
                <w:rFonts w:hint="eastAsia"/>
                <w:color w:val="000000"/>
                <w:sz w:val="18"/>
                <w:szCs w:val="18"/>
              </w:rPr>
              <w:t>组</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FE40">
            <w:pPr>
              <w:widowControl/>
              <w:jc w:val="center"/>
              <w:textAlignment w:val="center"/>
              <w:rPr>
                <w:rFonts w:hint="default" w:eastAsia="宋体"/>
                <w:color w:val="000000"/>
                <w:sz w:val="18"/>
                <w:szCs w:val="18"/>
                <w:lang w:val="en-US" w:eastAsia="zh-CN"/>
              </w:rPr>
            </w:pPr>
            <w:r>
              <w:rPr>
                <w:color w:val="000000"/>
                <w:sz w:val="18"/>
                <w:szCs w:val="18"/>
              </w:rPr>
              <w:t>580.00</w:t>
            </w:r>
            <w:bookmarkStart w:id="13" w:name="OLE_LINK19"/>
            <w:r>
              <w:rPr>
                <w:rFonts w:hint="eastAsia"/>
                <w:color w:val="000000"/>
                <w:sz w:val="18"/>
                <w:szCs w:val="18"/>
                <w:lang w:val="en-US" w:eastAsia="zh-CN"/>
              </w:rPr>
              <w:t>/组</w:t>
            </w:r>
            <w:bookmarkEnd w:id="13"/>
          </w:p>
        </w:tc>
      </w:tr>
      <w:tr w14:paraId="2C43B2A2">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D578">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696A3">
            <w:pPr>
              <w:widowControl/>
              <w:jc w:val="center"/>
              <w:textAlignment w:val="center"/>
              <w:rPr>
                <w:color w:val="000000"/>
                <w:sz w:val="18"/>
                <w:szCs w:val="18"/>
              </w:rPr>
            </w:pPr>
            <w:r>
              <w:rPr>
                <w:rFonts w:hint="eastAsia"/>
                <w:color w:val="000000"/>
                <w:sz w:val="18"/>
                <w:szCs w:val="18"/>
              </w:rPr>
              <w:t>三人位候诊椅（有靠背）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FFA3A">
            <w:pPr>
              <w:widowControl/>
              <w:jc w:val="center"/>
              <w:textAlignment w:val="center"/>
              <w:rPr>
                <w:color w:val="000000"/>
                <w:sz w:val="18"/>
                <w:szCs w:val="18"/>
              </w:rPr>
            </w:pPr>
            <w:r>
              <w:rPr>
                <w:color w:val="000000"/>
                <w:sz w:val="18"/>
                <w:szCs w:val="18"/>
              </w:rPr>
              <w:t>1750*670*770mm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B4283">
            <w:pPr>
              <w:widowControl/>
              <w:jc w:val="left"/>
              <w:textAlignment w:val="center"/>
              <w:rPr>
                <w:color w:val="000000"/>
                <w:sz w:val="18"/>
                <w:szCs w:val="18"/>
              </w:rPr>
            </w:pPr>
            <w:r>
              <w:rPr>
                <w:color w:val="000000"/>
                <w:sz w:val="18"/>
                <w:szCs w:val="18"/>
              </w:rPr>
              <w:t>1.</w:t>
            </w:r>
            <w:r>
              <w:rPr>
                <w:rFonts w:hint="eastAsia"/>
                <w:color w:val="000000"/>
                <w:sz w:val="18"/>
                <w:szCs w:val="18"/>
              </w:rPr>
              <w:t>承重横梁：采用不小于</w:t>
            </w:r>
            <w:r>
              <w:rPr>
                <w:color w:val="000000"/>
                <w:sz w:val="18"/>
                <w:szCs w:val="18"/>
              </w:rPr>
              <w:t>1.5mm</w:t>
            </w:r>
            <w:r>
              <w:rPr>
                <w:rFonts w:hint="eastAsia"/>
                <w:color w:val="000000"/>
                <w:sz w:val="18"/>
                <w:szCs w:val="18"/>
              </w:rPr>
              <w:t>厚度的三角钢板管。</w:t>
            </w:r>
          </w:p>
          <w:p w14:paraId="579546F0">
            <w:pPr>
              <w:widowControl/>
              <w:jc w:val="left"/>
              <w:textAlignment w:val="center"/>
              <w:rPr>
                <w:color w:val="000000"/>
                <w:sz w:val="18"/>
                <w:szCs w:val="18"/>
              </w:rPr>
            </w:pPr>
            <w:r>
              <w:rPr>
                <w:color w:val="000000"/>
                <w:sz w:val="18"/>
                <w:szCs w:val="18"/>
              </w:rPr>
              <w:t>2.</w:t>
            </w:r>
            <w:r>
              <w:rPr>
                <w:rFonts w:hint="eastAsia"/>
                <w:color w:val="000000"/>
                <w:sz w:val="18"/>
                <w:szCs w:val="18"/>
              </w:rPr>
              <w:t>扶手脚：采用不小于</w:t>
            </w:r>
            <w:r>
              <w:rPr>
                <w:color w:val="000000"/>
                <w:sz w:val="18"/>
                <w:szCs w:val="18"/>
              </w:rPr>
              <w:t>1.2mm</w:t>
            </w:r>
            <w:r>
              <w:rPr>
                <w:rFonts w:hint="eastAsia"/>
                <w:color w:val="000000"/>
                <w:sz w:val="18"/>
                <w:szCs w:val="18"/>
              </w:rPr>
              <w:t>厚度的钢板管。</w:t>
            </w:r>
          </w:p>
          <w:p w14:paraId="3F4ADF2F">
            <w:pPr>
              <w:widowControl/>
              <w:jc w:val="left"/>
              <w:textAlignment w:val="center"/>
              <w:rPr>
                <w:rFonts w:hint="eastAsia"/>
                <w:color w:val="000000"/>
                <w:sz w:val="18"/>
                <w:szCs w:val="18"/>
              </w:rPr>
            </w:pPr>
            <w:r>
              <w:rPr>
                <w:rFonts w:hint="eastAsia"/>
                <w:color w:val="000000"/>
                <w:sz w:val="18"/>
                <w:szCs w:val="18"/>
              </w:rPr>
              <w:t>▲</w:t>
            </w:r>
            <w:r>
              <w:rPr>
                <w:color w:val="000000"/>
                <w:sz w:val="18"/>
                <w:szCs w:val="18"/>
              </w:rPr>
              <w:t>3.</w:t>
            </w:r>
            <w:r>
              <w:rPr>
                <w:rFonts w:hint="eastAsia"/>
                <w:color w:val="000000"/>
                <w:sz w:val="18"/>
                <w:szCs w:val="18"/>
              </w:rPr>
              <w:t>采用不小于</w:t>
            </w:r>
            <w:r>
              <w:rPr>
                <w:color w:val="000000"/>
                <w:sz w:val="18"/>
                <w:szCs w:val="18"/>
              </w:rPr>
              <w:t>1.2mm</w:t>
            </w:r>
            <w:r>
              <w:rPr>
                <w:rFonts w:hint="eastAsia"/>
                <w:color w:val="000000"/>
                <w:sz w:val="18"/>
                <w:szCs w:val="18"/>
              </w:rPr>
              <w:t>冷扎钢板。符合</w:t>
            </w:r>
            <w:r>
              <w:rPr>
                <w:color w:val="000000"/>
                <w:sz w:val="18"/>
                <w:szCs w:val="18"/>
              </w:rPr>
              <w:t>GB/T</w:t>
            </w:r>
            <w:r>
              <w:rPr>
                <w:rFonts w:hint="eastAsia"/>
                <w:color w:val="000000"/>
                <w:sz w:val="18"/>
                <w:szCs w:val="18"/>
                <w:lang w:val="en-US" w:eastAsia="zh-CN"/>
              </w:rPr>
              <w:t>3325</w:t>
            </w:r>
            <w:r>
              <w:rPr>
                <w:color w:val="000000"/>
                <w:sz w:val="18"/>
                <w:szCs w:val="18"/>
              </w:rPr>
              <w:t>-20</w:t>
            </w:r>
            <w:r>
              <w:rPr>
                <w:rFonts w:hint="eastAsia"/>
                <w:color w:val="000000"/>
                <w:sz w:val="18"/>
                <w:szCs w:val="18"/>
                <w:lang w:val="en-US" w:eastAsia="zh-CN"/>
              </w:rPr>
              <w:t>24</w:t>
            </w:r>
            <w:r>
              <w:rPr>
                <w:color w:val="000000"/>
                <w:sz w:val="18"/>
                <w:szCs w:val="18"/>
              </w:rPr>
              <w:t xml:space="preserve"> </w:t>
            </w:r>
            <w:r>
              <w:rPr>
                <w:rFonts w:hint="eastAsia"/>
                <w:color w:val="000000"/>
                <w:sz w:val="18"/>
                <w:szCs w:val="18"/>
              </w:rPr>
              <w:t>《</w:t>
            </w:r>
            <w:r>
              <w:rPr>
                <w:rFonts w:hint="eastAsia"/>
                <w:color w:val="000000"/>
                <w:sz w:val="18"/>
                <w:szCs w:val="18"/>
                <w:lang w:val="en-US" w:eastAsia="zh-CN"/>
              </w:rPr>
              <w:t>金属家具通用技术条件</w:t>
            </w:r>
            <w:r>
              <w:rPr>
                <w:rFonts w:hint="eastAsia"/>
                <w:color w:val="000000"/>
                <w:sz w:val="18"/>
                <w:szCs w:val="18"/>
              </w:rPr>
              <w:t>》</w:t>
            </w:r>
            <w:r>
              <w:rPr>
                <w:rFonts w:hint="eastAsia"/>
                <w:color w:val="000000"/>
                <w:sz w:val="18"/>
                <w:szCs w:val="18"/>
                <w:lang w:val="en-US" w:eastAsia="zh-CN"/>
              </w:rPr>
              <w:t>及</w:t>
            </w:r>
            <w:r>
              <w:rPr>
                <w:color w:val="000000"/>
                <w:sz w:val="18"/>
                <w:szCs w:val="18"/>
              </w:rPr>
              <w:t xml:space="preserve">GB/T11253-2019 </w:t>
            </w:r>
            <w:r>
              <w:rPr>
                <w:rFonts w:hint="eastAsia"/>
                <w:color w:val="000000"/>
                <w:sz w:val="18"/>
                <w:szCs w:val="18"/>
              </w:rPr>
              <w:t>《碳素结构钢冷轧钢板及钢带》要求</w:t>
            </w:r>
            <w:r>
              <w:rPr>
                <w:rFonts w:hint="eastAsia"/>
                <w:color w:val="000000"/>
                <w:sz w:val="18"/>
                <w:szCs w:val="18"/>
                <w:lang w:eastAsia="zh-CN"/>
              </w:rPr>
              <w:t>。</w:t>
            </w:r>
            <w:r>
              <w:rPr>
                <w:rFonts w:hint="eastAsia"/>
                <w:color w:val="000000"/>
                <w:sz w:val="18"/>
                <w:szCs w:val="18"/>
              </w:rPr>
              <w:t>（</w:t>
            </w:r>
            <w:r>
              <w:rPr>
                <w:rFonts w:hint="eastAsia"/>
                <w:b/>
                <w:bCs/>
                <w:color w:val="auto"/>
                <w:sz w:val="18"/>
                <w:szCs w:val="18"/>
              </w:rPr>
              <w:t>提供“冷轧钢板”带</w:t>
            </w:r>
            <w:r>
              <w:rPr>
                <w:b/>
                <w:bCs/>
                <w:color w:val="auto"/>
                <w:sz w:val="18"/>
                <w:szCs w:val="18"/>
              </w:rPr>
              <w:t>CNAS</w:t>
            </w:r>
            <w:r>
              <w:rPr>
                <w:rFonts w:hint="eastAsia"/>
                <w:b/>
                <w:bCs/>
                <w:color w:val="auto"/>
                <w:sz w:val="18"/>
                <w:szCs w:val="18"/>
              </w:rPr>
              <w:t>或</w:t>
            </w:r>
            <w:r>
              <w:rPr>
                <w:b/>
                <w:bCs/>
                <w:color w:val="auto"/>
                <w:sz w:val="18"/>
                <w:szCs w:val="18"/>
              </w:rPr>
              <w:t>CMA</w:t>
            </w:r>
            <w:r>
              <w:rPr>
                <w:rFonts w:hint="eastAsia"/>
                <w:b/>
                <w:bCs/>
                <w:color w:val="auto"/>
                <w:sz w:val="18"/>
                <w:szCs w:val="18"/>
              </w:rPr>
              <w:t>的第三方检测报告影印件</w:t>
            </w:r>
            <w:r>
              <w:rPr>
                <w:rFonts w:hint="eastAsia"/>
                <w:color w:val="000000"/>
                <w:sz w:val="18"/>
                <w:szCs w:val="18"/>
              </w:rPr>
              <w:t>）。</w:t>
            </w:r>
          </w:p>
          <w:p w14:paraId="55004CC3">
            <w:pPr>
              <w:widowControl/>
              <w:jc w:val="left"/>
              <w:textAlignment w:val="center"/>
              <w:rPr>
                <w:color w:val="000000"/>
                <w:sz w:val="18"/>
                <w:szCs w:val="18"/>
              </w:rPr>
            </w:pPr>
            <w:r>
              <w:rPr>
                <w:rFonts w:hint="eastAsia"/>
                <w:color w:val="000000"/>
                <w:sz w:val="18"/>
                <w:szCs w:val="18"/>
              </w:rPr>
              <w:t>▲</w:t>
            </w:r>
            <w:r>
              <w:rPr>
                <w:color w:val="000000"/>
                <w:sz w:val="18"/>
                <w:szCs w:val="18"/>
              </w:rPr>
              <w:t>4.</w:t>
            </w:r>
            <w:r>
              <w:rPr>
                <w:rFonts w:hint="eastAsia"/>
                <w:color w:val="000000"/>
                <w:sz w:val="18"/>
                <w:szCs w:val="18"/>
              </w:rPr>
              <w:t>垫子：</w:t>
            </w:r>
            <w:r>
              <w:rPr>
                <w:color w:val="000000"/>
                <w:sz w:val="18"/>
                <w:szCs w:val="18"/>
              </w:rPr>
              <w:t>PU</w:t>
            </w:r>
            <w:r>
              <w:rPr>
                <w:rFonts w:hint="eastAsia"/>
                <w:color w:val="000000"/>
                <w:sz w:val="18"/>
                <w:szCs w:val="18"/>
              </w:rPr>
              <w:t>革覆面，内衬聚氨甲酸酯，简称聚氨酯泡沫，由组合聚醚</w:t>
            </w:r>
            <w:r>
              <w:rPr>
                <w:color w:val="000000"/>
                <w:sz w:val="18"/>
                <w:szCs w:val="18"/>
              </w:rPr>
              <w:t>A</w:t>
            </w:r>
            <w:r>
              <w:rPr>
                <w:rFonts w:hint="eastAsia"/>
                <w:color w:val="000000"/>
                <w:sz w:val="18"/>
                <w:szCs w:val="18"/>
              </w:rPr>
              <w:t>与组合聚醚</w:t>
            </w:r>
            <w:r>
              <w:rPr>
                <w:color w:val="000000"/>
                <w:sz w:val="18"/>
                <w:szCs w:val="18"/>
              </w:rPr>
              <w:t>B</w:t>
            </w:r>
            <w:r>
              <w:rPr>
                <w:rFonts w:hint="eastAsia"/>
                <w:color w:val="000000"/>
                <w:sz w:val="18"/>
                <w:szCs w:val="18"/>
              </w:rPr>
              <w:t>，混合发泡成型弯板</w:t>
            </w:r>
            <w:r>
              <w:rPr>
                <w:color w:val="000000"/>
                <w:sz w:val="18"/>
                <w:szCs w:val="18"/>
              </w:rPr>
              <w:t>PU</w:t>
            </w:r>
            <w:r>
              <w:rPr>
                <w:rFonts w:hint="eastAsia"/>
                <w:color w:val="000000"/>
                <w:sz w:val="18"/>
                <w:szCs w:val="18"/>
              </w:rPr>
              <w:t>。（</w:t>
            </w:r>
            <w:r>
              <w:rPr>
                <w:rFonts w:hint="eastAsia"/>
                <w:b/>
                <w:bCs/>
                <w:color w:val="000000"/>
                <w:sz w:val="18"/>
                <w:szCs w:val="18"/>
              </w:rPr>
              <w:t>提供“</w:t>
            </w:r>
            <w:r>
              <w:rPr>
                <w:b/>
                <w:bCs/>
                <w:color w:val="000000"/>
                <w:sz w:val="18"/>
                <w:szCs w:val="18"/>
              </w:rPr>
              <w:t>PU</w:t>
            </w:r>
            <w:r>
              <w:rPr>
                <w:rFonts w:hint="eastAsia"/>
                <w:b/>
                <w:bCs/>
                <w:color w:val="000000"/>
                <w:sz w:val="18"/>
                <w:szCs w:val="18"/>
              </w:rPr>
              <w:t>（革）皮料”带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的第三方检测报告影印件</w:t>
            </w:r>
            <w:r>
              <w:rPr>
                <w:rFonts w:hint="eastAsia"/>
                <w:color w:val="000000"/>
                <w:sz w:val="18"/>
                <w:szCs w:val="18"/>
              </w:rPr>
              <w:t>）。</w:t>
            </w:r>
          </w:p>
          <w:p w14:paraId="121BBE24">
            <w:pPr>
              <w:widowControl/>
              <w:jc w:val="left"/>
              <w:textAlignment w:val="center"/>
              <w:rPr>
                <w:color w:val="000000"/>
                <w:sz w:val="18"/>
                <w:szCs w:val="18"/>
              </w:rPr>
            </w:pPr>
            <w:r>
              <w:rPr>
                <w:color w:val="000000"/>
                <w:sz w:val="18"/>
                <w:szCs w:val="18"/>
              </w:rPr>
              <w:t>5.</w:t>
            </w:r>
            <w:r>
              <w:rPr>
                <w:rFonts w:hint="eastAsia"/>
                <w:color w:val="000000"/>
                <w:sz w:val="18"/>
                <w:szCs w:val="18"/>
              </w:rPr>
              <w:t>支撑架：椅面采用底部支撑架连接，底部支撑架≥</w:t>
            </w:r>
            <w:r>
              <w:rPr>
                <w:color w:val="000000"/>
                <w:sz w:val="18"/>
                <w:szCs w:val="18"/>
              </w:rPr>
              <w:t xml:space="preserve">4.5mm </w:t>
            </w:r>
            <w:r>
              <w:rPr>
                <w:rFonts w:hint="eastAsia"/>
                <w:color w:val="000000"/>
                <w:sz w:val="18"/>
                <w:szCs w:val="18"/>
              </w:rPr>
              <w:t>热轧钢板折弯成型。</w:t>
            </w:r>
            <w:r>
              <w:rPr>
                <w:color w:val="000000"/>
                <w:sz w:val="18"/>
                <w:szCs w:val="18"/>
              </w:rPr>
              <w:t xml:space="preserve">                         </w:t>
            </w:r>
          </w:p>
          <w:p w14:paraId="4844B52D">
            <w:pPr>
              <w:widowControl/>
              <w:jc w:val="left"/>
              <w:textAlignment w:val="center"/>
              <w:rPr>
                <w:color w:val="000000"/>
                <w:sz w:val="18"/>
                <w:szCs w:val="18"/>
              </w:rPr>
            </w:pPr>
            <w:r>
              <w:rPr>
                <w:rFonts w:hint="eastAsia"/>
                <w:color w:val="000000"/>
                <w:sz w:val="18"/>
                <w:szCs w:val="18"/>
              </w:rPr>
              <w:t>▲</w:t>
            </w:r>
            <w:r>
              <w:rPr>
                <w:color w:val="000000"/>
                <w:sz w:val="18"/>
                <w:szCs w:val="18"/>
              </w:rPr>
              <w:t>6.</w:t>
            </w:r>
            <w:r>
              <w:rPr>
                <w:rFonts w:hint="eastAsia"/>
                <w:color w:val="000000"/>
                <w:sz w:val="18"/>
                <w:szCs w:val="18"/>
              </w:rPr>
              <w:t>等候椅符合检测类别包含但不限于：产品外形尺寸偏差，形状和位置公差，金属件外观要求（管材、焊接件、冲压件、皱纹或波纹、喷涂层），标志和使用说明，结构安全，配件，塑料件外观要求，金属喷漆</w:t>
            </w:r>
            <w:r>
              <w:rPr>
                <w:color w:val="000000"/>
                <w:sz w:val="18"/>
                <w:szCs w:val="18"/>
              </w:rPr>
              <w:t>(</w:t>
            </w:r>
            <w:r>
              <w:rPr>
                <w:rFonts w:hint="eastAsia"/>
                <w:color w:val="000000"/>
                <w:sz w:val="18"/>
                <w:szCs w:val="18"/>
              </w:rPr>
              <w:t>塑</w:t>
            </w:r>
            <w:r>
              <w:rPr>
                <w:color w:val="000000"/>
                <w:sz w:val="18"/>
                <w:szCs w:val="18"/>
              </w:rPr>
              <w:t>)</w:t>
            </w:r>
            <w:r>
              <w:rPr>
                <w:rFonts w:hint="eastAsia"/>
                <w:color w:val="000000"/>
                <w:sz w:val="18"/>
                <w:szCs w:val="18"/>
              </w:rPr>
              <w:t>涂层理化性能（硬度、冲击强度、耐腐蚀、附着力），椅凳类稳定性（</w:t>
            </w:r>
            <w:r>
              <w:rPr>
                <w:rFonts w:hint="eastAsia"/>
                <w:b/>
                <w:bCs/>
                <w:color w:val="000000"/>
                <w:sz w:val="18"/>
                <w:szCs w:val="18"/>
              </w:rPr>
              <w:t>提供“等候椅”带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的第三方检测报告影印件</w:t>
            </w:r>
            <w:r>
              <w:rPr>
                <w:rFonts w:hint="eastAsia"/>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A5F5D">
            <w:pPr>
              <w:widowControl/>
              <w:jc w:val="center"/>
              <w:textAlignment w:val="center"/>
              <w:rPr>
                <w:color w:val="000000"/>
                <w:sz w:val="18"/>
                <w:szCs w:val="18"/>
              </w:rPr>
            </w:pPr>
            <w:r>
              <w:rPr>
                <w:rFonts w:hint="eastAsia"/>
                <w:color w:val="000000"/>
                <w:sz w:val="18"/>
                <w:szCs w:val="18"/>
              </w:rPr>
              <w:t>组</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62D54">
            <w:pPr>
              <w:widowControl/>
              <w:jc w:val="center"/>
              <w:textAlignment w:val="center"/>
              <w:rPr>
                <w:color w:val="000000"/>
                <w:sz w:val="18"/>
                <w:szCs w:val="18"/>
              </w:rPr>
            </w:pPr>
            <w:r>
              <w:rPr>
                <w:color w:val="000000"/>
                <w:sz w:val="18"/>
                <w:szCs w:val="18"/>
              </w:rPr>
              <w:t>13</w:t>
            </w:r>
            <w:r>
              <w:rPr>
                <w:rFonts w:hint="eastAsia"/>
                <w:color w:val="000000"/>
                <w:sz w:val="18"/>
                <w:szCs w:val="18"/>
                <w:lang w:val="en-US" w:eastAsia="zh-CN"/>
              </w:rPr>
              <w:t>7</w:t>
            </w:r>
            <w:r>
              <w:rPr>
                <w:color w:val="000000"/>
                <w:sz w:val="18"/>
                <w:szCs w:val="18"/>
              </w:rPr>
              <w:t>0.00</w:t>
            </w:r>
            <w:r>
              <w:rPr>
                <w:rFonts w:hint="eastAsia"/>
                <w:color w:val="000000"/>
                <w:sz w:val="18"/>
                <w:szCs w:val="18"/>
                <w:lang w:val="en-US" w:eastAsia="zh-CN"/>
              </w:rPr>
              <w:t>/组</w:t>
            </w:r>
          </w:p>
        </w:tc>
      </w:tr>
      <w:tr w14:paraId="3220CB46">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AAF5E">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E096">
            <w:pPr>
              <w:widowControl/>
              <w:jc w:val="center"/>
              <w:textAlignment w:val="center"/>
              <w:rPr>
                <w:color w:val="000000"/>
                <w:sz w:val="18"/>
                <w:szCs w:val="18"/>
              </w:rPr>
            </w:pPr>
            <w:r>
              <w:rPr>
                <w:rFonts w:hint="eastAsia"/>
                <w:color w:val="000000"/>
                <w:sz w:val="18"/>
                <w:szCs w:val="18"/>
              </w:rPr>
              <w:t>三人位候诊椅（无靠背）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37EF8">
            <w:pPr>
              <w:widowControl/>
              <w:jc w:val="center"/>
              <w:textAlignment w:val="center"/>
              <w:rPr>
                <w:color w:val="000000"/>
                <w:sz w:val="18"/>
                <w:szCs w:val="18"/>
              </w:rPr>
            </w:pPr>
            <w:r>
              <w:rPr>
                <w:color w:val="000000"/>
                <w:sz w:val="18"/>
                <w:szCs w:val="18"/>
              </w:rPr>
              <w:t>1470*430*445mm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7F29F">
            <w:pPr>
              <w:widowControl/>
              <w:textAlignment w:val="center"/>
              <w:rPr>
                <w:color w:val="000000"/>
                <w:sz w:val="18"/>
                <w:szCs w:val="18"/>
              </w:rPr>
            </w:pPr>
            <w:r>
              <w:rPr>
                <w:color w:val="000000"/>
                <w:sz w:val="18"/>
                <w:szCs w:val="18"/>
              </w:rPr>
              <w:t>1.</w:t>
            </w:r>
            <w:r>
              <w:rPr>
                <w:rFonts w:hint="eastAsia"/>
                <w:color w:val="000000"/>
                <w:sz w:val="18"/>
                <w:szCs w:val="18"/>
              </w:rPr>
              <w:t>椅脚</w:t>
            </w:r>
            <w:r>
              <w:rPr>
                <w:color w:val="000000"/>
                <w:sz w:val="18"/>
                <w:szCs w:val="18"/>
              </w:rPr>
              <w:t>: 2.0mm</w:t>
            </w:r>
            <w:r>
              <w:rPr>
                <w:rFonts w:hint="eastAsia"/>
                <w:color w:val="000000"/>
                <w:sz w:val="18"/>
                <w:szCs w:val="18"/>
              </w:rPr>
              <w:t>优质冷轧钢板。</w:t>
            </w:r>
          </w:p>
          <w:p w14:paraId="3398EF90">
            <w:pPr>
              <w:widowControl/>
              <w:textAlignment w:val="center"/>
              <w:rPr>
                <w:color w:val="000000"/>
                <w:sz w:val="18"/>
                <w:szCs w:val="18"/>
              </w:rPr>
            </w:pPr>
            <w:r>
              <w:rPr>
                <w:color w:val="000000"/>
                <w:sz w:val="18"/>
                <w:szCs w:val="18"/>
              </w:rPr>
              <w:t>2.</w:t>
            </w:r>
            <w:r>
              <w:rPr>
                <w:rFonts w:hint="eastAsia"/>
                <w:color w:val="000000"/>
                <w:sz w:val="18"/>
                <w:szCs w:val="18"/>
              </w:rPr>
              <w:t>座板</w:t>
            </w:r>
            <w:r>
              <w:rPr>
                <w:color w:val="000000"/>
                <w:sz w:val="18"/>
                <w:szCs w:val="18"/>
              </w:rPr>
              <w:t>:</w:t>
            </w:r>
            <w:r>
              <w:rPr>
                <w:rFonts w:hint="eastAsia"/>
                <w:color w:val="000000"/>
                <w:sz w:val="18"/>
                <w:szCs w:val="18"/>
              </w:rPr>
              <w:t>表面包聚氨酯</w:t>
            </w:r>
            <w:r>
              <w:rPr>
                <w:color w:val="000000"/>
                <w:sz w:val="18"/>
                <w:szCs w:val="18"/>
              </w:rPr>
              <w:t>(PU)</w:t>
            </w:r>
            <w:r>
              <w:rPr>
                <w:rFonts w:hint="eastAsia"/>
                <w:color w:val="000000"/>
                <w:sz w:val="18"/>
                <w:szCs w:val="18"/>
              </w:rPr>
              <w:t>内镶</w:t>
            </w:r>
            <w:r>
              <w:rPr>
                <w:color w:val="000000"/>
                <w:sz w:val="18"/>
                <w:szCs w:val="18"/>
              </w:rPr>
              <w:t>15mm</w:t>
            </w:r>
            <w:r>
              <w:rPr>
                <w:rFonts w:hint="eastAsia"/>
                <w:color w:val="000000"/>
                <w:sz w:val="18"/>
                <w:szCs w:val="18"/>
              </w:rPr>
              <w:t>厚多层板，多层板预埋</w:t>
            </w:r>
            <w:r>
              <w:rPr>
                <w:color w:val="000000"/>
                <w:sz w:val="18"/>
                <w:szCs w:val="18"/>
              </w:rPr>
              <w:t>4</w:t>
            </w:r>
            <w:r>
              <w:rPr>
                <w:rFonts w:hint="eastAsia"/>
                <w:color w:val="000000"/>
                <w:sz w:val="18"/>
                <w:szCs w:val="18"/>
              </w:rPr>
              <w:t>粒</w:t>
            </w:r>
            <w:r>
              <w:rPr>
                <w:color w:val="000000"/>
                <w:sz w:val="18"/>
                <w:szCs w:val="18"/>
              </w:rPr>
              <w:t>M8</w:t>
            </w:r>
            <w:r>
              <w:rPr>
                <w:rFonts w:hint="eastAsia"/>
                <w:color w:val="000000"/>
                <w:sz w:val="18"/>
                <w:szCs w:val="18"/>
              </w:rPr>
              <w:t>螺丝锥母安装使用。</w:t>
            </w:r>
          </w:p>
          <w:p w14:paraId="7CF62928">
            <w:pPr>
              <w:widowControl/>
              <w:textAlignment w:val="center"/>
              <w:rPr>
                <w:rFonts w:hint="eastAsia"/>
                <w:color w:val="000000"/>
                <w:sz w:val="18"/>
                <w:szCs w:val="18"/>
              </w:rPr>
            </w:pPr>
            <w:r>
              <w:rPr>
                <w:color w:val="000000"/>
                <w:sz w:val="18"/>
                <w:szCs w:val="18"/>
              </w:rPr>
              <w:t>3.</w:t>
            </w:r>
            <w:r>
              <w:rPr>
                <w:rFonts w:hint="eastAsia"/>
                <w:color w:val="000000"/>
                <w:sz w:val="18"/>
                <w:szCs w:val="18"/>
              </w:rPr>
              <w:t>承重横梁：采用铝合金型材压铸成型。</w:t>
            </w:r>
          </w:p>
          <w:p w14:paraId="3B08F04F">
            <w:pPr>
              <w:widowControl/>
              <w:textAlignment w:val="center"/>
              <w:rPr>
                <w:color w:val="000000"/>
                <w:sz w:val="18"/>
                <w:szCs w:val="18"/>
              </w:rPr>
            </w:pPr>
            <w:bookmarkStart w:id="14" w:name="OLE_LINK9"/>
            <w:r>
              <w:rPr>
                <w:rFonts w:hint="eastAsia"/>
                <w:color w:val="000000"/>
                <w:sz w:val="18"/>
                <w:szCs w:val="18"/>
                <w:lang w:val="en-US" w:eastAsia="zh-CN"/>
              </w:rPr>
              <w:t>4.</w:t>
            </w:r>
            <w:r>
              <w:rPr>
                <w:rFonts w:hint="eastAsia"/>
                <w:color w:val="000000"/>
                <w:sz w:val="18"/>
                <w:szCs w:val="18"/>
              </w:rPr>
              <w:t>调节脚：</w:t>
            </w:r>
            <w:r>
              <w:rPr>
                <w:color w:val="000000"/>
                <w:sz w:val="18"/>
                <w:szCs w:val="18"/>
              </w:rPr>
              <w:t xml:space="preserve"> </w:t>
            </w:r>
            <w:r>
              <w:rPr>
                <w:rFonts w:hint="eastAsia"/>
                <w:color w:val="000000"/>
                <w:sz w:val="18"/>
                <w:szCs w:val="18"/>
              </w:rPr>
              <w:t>外壳采用</w:t>
            </w:r>
            <w:r>
              <w:rPr>
                <w:color w:val="000000"/>
                <w:sz w:val="18"/>
                <w:szCs w:val="18"/>
              </w:rPr>
              <w:t>1.2mm</w:t>
            </w:r>
            <w:r>
              <w:rPr>
                <w:rFonts w:hint="eastAsia"/>
                <w:color w:val="000000"/>
                <w:sz w:val="18"/>
                <w:szCs w:val="18"/>
              </w:rPr>
              <w:t>拉丝不锈钢板冲压成型，贴地采用优质</w:t>
            </w:r>
            <w:r>
              <w:rPr>
                <w:color w:val="000000"/>
                <w:sz w:val="18"/>
                <w:szCs w:val="18"/>
              </w:rPr>
              <w:t>PP</w:t>
            </w:r>
            <w:r>
              <w:rPr>
                <w:rFonts w:hint="eastAsia"/>
                <w:color w:val="000000"/>
                <w:sz w:val="18"/>
                <w:szCs w:val="18"/>
              </w:rPr>
              <w:t>静音塑胶垫。</w:t>
            </w:r>
            <w:bookmarkEnd w:id="14"/>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40F50">
            <w:pPr>
              <w:widowControl/>
              <w:jc w:val="center"/>
              <w:textAlignment w:val="center"/>
              <w:rPr>
                <w:color w:val="000000"/>
                <w:sz w:val="18"/>
                <w:szCs w:val="18"/>
              </w:rPr>
            </w:pPr>
            <w:r>
              <w:rPr>
                <w:rFonts w:hint="eastAsia"/>
                <w:color w:val="000000"/>
                <w:sz w:val="18"/>
                <w:szCs w:val="18"/>
              </w:rPr>
              <w:t>组</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B8BE7">
            <w:pPr>
              <w:widowControl/>
              <w:jc w:val="center"/>
              <w:textAlignment w:val="center"/>
              <w:rPr>
                <w:color w:val="000000"/>
                <w:sz w:val="18"/>
                <w:szCs w:val="18"/>
              </w:rPr>
            </w:pPr>
            <w:r>
              <w:rPr>
                <w:color w:val="000000"/>
                <w:sz w:val="18"/>
                <w:szCs w:val="18"/>
              </w:rPr>
              <w:t>97</w:t>
            </w:r>
            <w:r>
              <w:rPr>
                <w:rFonts w:hint="eastAsia"/>
                <w:color w:val="000000"/>
                <w:sz w:val="18"/>
                <w:szCs w:val="18"/>
                <w:lang w:val="en-US" w:eastAsia="zh-CN"/>
              </w:rPr>
              <w:t>5</w:t>
            </w:r>
            <w:r>
              <w:rPr>
                <w:color w:val="000000"/>
                <w:sz w:val="18"/>
                <w:szCs w:val="18"/>
              </w:rPr>
              <w:t>.00</w:t>
            </w:r>
            <w:r>
              <w:rPr>
                <w:rFonts w:hint="eastAsia"/>
                <w:color w:val="000000"/>
                <w:sz w:val="18"/>
                <w:szCs w:val="18"/>
                <w:lang w:val="en-US" w:eastAsia="zh-CN"/>
              </w:rPr>
              <w:t>/组</w:t>
            </w:r>
          </w:p>
        </w:tc>
      </w:tr>
      <w:tr w14:paraId="04F3B886">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C774">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58842">
            <w:pPr>
              <w:widowControl/>
              <w:jc w:val="center"/>
              <w:textAlignment w:val="center"/>
              <w:rPr>
                <w:color w:val="000000"/>
                <w:sz w:val="18"/>
                <w:szCs w:val="18"/>
              </w:rPr>
            </w:pPr>
            <w:r>
              <w:rPr>
                <w:rFonts w:hint="eastAsia"/>
                <w:color w:val="000000"/>
                <w:sz w:val="18"/>
                <w:szCs w:val="18"/>
              </w:rPr>
              <w:t>四人位候诊椅（有靠背</w:t>
            </w:r>
            <w:r>
              <w:rPr>
                <w:color w:val="000000"/>
                <w:sz w:val="18"/>
                <w:szCs w:val="18"/>
              </w:rPr>
              <w:t xml:space="preserve"> </w:t>
            </w:r>
            <w:r>
              <w:rPr>
                <w:rFonts w:hint="eastAsia"/>
                <w:color w:val="000000"/>
                <w:sz w:val="18"/>
                <w:szCs w:val="18"/>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AA3E5">
            <w:pPr>
              <w:widowControl/>
              <w:jc w:val="center"/>
              <w:textAlignment w:val="center"/>
              <w:rPr>
                <w:color w:val="000000"/>
                <w:sz w:val="18"/>
                <w:szCs w:val="18"/>
              </w:rPr>
            </w:pPr>
            <w:r>
              <w:rPr>
                <w:color w:val="000000"/>
                <w:sz w:val="18"/>
                <w:szCs w:val="18"/>
              </w:rPr>
              <w:t>2372*670*770mm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3919">
            <w:pPr>
              <w:widowControl/>
              <w:textAlignment w:val="center"/>
              <w:rPr>
                <w:color w:val="000000"/>
                <w:sz w:val="18"/>
                <w:szCs w:val="18"/>
              </w:rPr>
            </w:pPr>
            <w:r>
              <w:rPr>
                <w:color w:val="000000"/>
                <w:sz w:val="18"/>
                <w:szCs w:val="18"/>
              </w:rPr>
              <w:t>1.</w:t>
            </w:r>
            <w:r>
              <w:rPr>
                <w:rFonts w:hint="eastAsia"/>
                <w:color w:val="000000"/>
                <w:sz w:val="18"/>
                <w:szCs w:val="18"/>
              </w:rPr>
              <w:t>承重横梁：采用不小于</w:t>
            </w:r>
            <w:r>
              <w:rPr>
                <w:color w:val="000000"/>
                <w:sz w:val="18"/>
                <w:szCs w:val="18"/>
              </w:rPr>
              <w:t>1.5mm</w:t>
            </w:r>
            <w:r>
              <w:rPr>
                <w:rFonts w:hint="eastAsia"/>
                <w:color w:val="000000"/>
                <w:sz w:val="18"/>
                <w:szCs w:val="18"/>
              </w:rPr>
              <w:t>厚度的三角钢板管。</w:t>
            </w:r>
          </w:p>
          <w:p w14:paraId="26F1AEF1">
            <w:pPr>
              <w:widowControl/>
              <w:textAlignment w:val="center"/>
              <w:rPr>
                <w:color w:val="000000"/>
                <w:sz w:val="18"/>
                <w:szCs w:val="18"/>
              </w:rPr>
            </w:pPr>
            <w:r>
              <w:rPr>
                <w:color w:val="000000"/>
                <w:sz w:val="18"/>
                <w:szCs w:val="18"/>
              </w:rPr>
              <w:t>2.</w:t>
            </w:r>
            <w:r>
              <w:rPr>
                <w:rFonts w:hint="eastAsia"/>
                <w:color w:val="000000"/>
                <w:sz w:val="18"/>
                <w:szCs w:val="18"/>
              </w:rPr>
              <w:t>扶手脚：采用不小于</w:t>
            </w:r>
            <w:r>
              <w:rPr>
                <w:color w:val="000000"/>
                <w:sz w:val="18"/>
                <w:szCs w:val="18"/>
              </w:rPr>
              <w:t>1.2mm</w:t>
            </w:r>
            <w:r>
              <w:rPr>
                <w:rFonts w:hint="eastAsia"/>
                <w:color w:val="000000"/>
                <w:sz w:val="18"/>
                <w:szCs w:val="18"/>
              </w:rPr>
              <w:t>厚度的钢板管。</w:t>
            </w:r>
          </w:p>
          <w:p w14:paraId="3D76D5F2">
            <w:pPr>
              <w:widowControl/>
              <w:textAlignment w:val="center"/>
              <w:rPr>
                <w:color w:val="000000"/>
                <w:sz w:val="18"/>
                <w:szCs w:val="18"/>
              </w:rPr>
            </w:pPr>
            <w:r>
              <w:rPr>
                <w:color w:val="000000"/>
                <w:sz w:val="18"/>
                <w:szCs w:val="18"/>
              </w:rPr>
              <w:t>3.</w:t>
            </w:r>
            <w:r>
              <w:rPr>
                <w:rFonts w:hint="eastAsia"/>
                <w:color w:val="000000"/>
                <w:sz w:val="18"/>
                <w:szCs w:val="18"/>
              </w:rPr>
              <w:t>采用不小于</w:t>
            </w:r>
            <w:r>
              <w:rPr>
                <w:color w:val="000000"/>
                <w:sz w:val="18"/>
                <w:szCs w:val="18"/>
              </w:rPr>
              <w:t>1.2mm</w:t>
            </w:r>
            <w:r>
              <w:rPr>
                <w:rFonts w:hint="eastAsia"/>
                <w:color w:val="000000"/>
                <w:sz w:val="18"/>
                <w:szCs w:val="18"/>
              </w:rPr>
              <w:t>冷扎钢板。</w:t>
            </w:r>
          </w:p>
          <w:p w14:paraId="232FC1EE">
            <w:pPr>
              <w:widowControl/>
              <w:textAlignment w:val="center"/>
              <w:rPr>
                <w:rFonts w:hint="eastAsia"/>
                <w:color w:val="000000"/>
                <w:sz w:val="18"/>
                <w:szCs w:val="18"/>
              </w:rPr>
            </w:pPr>
            <w:r>
              <w:rPr>
                <w:color w:val="000000"/>
                <w:sz w:val="18"/>
                <w:szCs w:val="18"/>
              </w:rPr>
              <w:t>4.</w:t>
            </w:r>
            <w:r>
              <w:rPr>
                <w:rFonts w:hint="eastAsia"/>
                <w:color w:val="000000"/>
                <w:sz w:val="18"/>
                <w:szCs w:val="18"/>
              </w:rPr>
              <w:t>垫子：</w:t>
            </w:r>
            <w:r>
              <w:rPr>
                <w:color w:val="000000"/>
                <w:sz w:val="18"/>
                <w:szCs w:val="18"/>
              </w:rPr>
              <w:t>PU</w:t>
            </w:r>
            <w:r>
              <w:rPr>
                <w:rFonts w:hint="eastAsia"/>
                <w:color w:val="000000"/>
                <w:sz w:val="18"/>
                <w:szCs w:val="18"/>
              </w:rPr>
              <w:t>革覆面，内衬聚氨甲酸酯，简称聚氨酯泡沫，由组合聚醚</w:t>
            </w:r>
            <w:r>
              <w:rPr>
                <w:color w:val="000000"/>
                <w:sz w:val="18"/>
                <w:szCs w:val="18"/>
              </w:rPr>
              <w:t>A</w:t>
            </w:r>
            <w:r>
              <w:rPr>
                <w:rFonts w:hint="eastAsia"/>
                <w:color w:val="000000"/>
                <w:sz w:val="18"/>
                <w:szCs w:val="18"/>
              </w:rPr>
              <w:t>与组合聚醚</w:t>
            </w:r>
            <w:r>
              <w:rPr>
                <w:color w:val="000000"/>
                <w:sz w:val="18"/>
                <w:szCs w:val="18"/>
              </w:rPr>
              <w:t>B</w:t>
            </w:r>
            <w:r>
              <w:rPr>
                <w:rFonts w:hint="eastAsia"/>
                <w:color w:val="000000"/>
                <w:sz w:val="18"/>
                <w:szCs w:val="18"/>
              </w:rPr>
              <w:t>，混合发泡成型弯板</w:t>
            </w:r>
            <w:r>
              <w:rPr>
                <w:color w:val="000000"/>
                <w:sz w:val="18"/>
                <w:szCs w:val="18"/>
              </w:rPr>
              <w:t>PU</w:t>
            </w:r>
            <w:r>
              <w:rPr>
                <w:rFonts w:hint="eastAsia"/>
                <w:color w:val="000000"/>
                <w:sz w:val="18"/>
                <w:szCs w:val="18"/>
              </w:rPr>
              <w:t>。</w:t>
            </w:r>
          </w:p>
          <w:p w14:paraId="60D37AD9">
            <w:pPr>
              <w:widowControl/>
              <w:textAlignment w:val="center"/>
              <w:rPr>
                <w:color w:val="000000"/>
                <w:sz w:val="18"/>
                <w:szCs w:val="18"/>
              </w:rPr>
            </w:pPr>
            <w:r>
              <w:rPr>
                <w:color w:val="000000"/>
                <w:sz w:val="18"/>
                <w:szCs w:val="18"/>
              </w:rPr>
              <w:t>5.</w:t>
            </w:r>
            <w:r>
              <w:rPr>
                <w:rFonts w:hint="eastAsia"/>
                <w:color w:val="000000"/>
                <w:sz w:val="18"/>
                <w:szCs w:val="18"/>
              </w:rPr>
              <w:t>支撑架：椅面采用底部支撑架连接，底部支撑架≥</w:t>
            </w:r>
            <w:r>
              <w:rPr>
                <w:color w:val="000000"/>
                <w:sz w:val="18"/>
                <w:szCs w:val="18"/>
              </w:rPr>
              <w:t xml:space="preserve">4.5mm </w:t>
            </w:r>
            <w:r>
              <w:rPr>
                <w:rFonts w:hint="eastAsia"/>
                <w:color w:val="000000"/>
                <w:sz w:val="18"/>
                <w:szCs w:val="18"/>
              </w:rPr>
              <w:t>热轧钢板折弯成型。</w:t>
            </w:r>
            <w:r>
              <w:rPr>
                <w:color w:val="000000"/>
                <w:sz w:val="18"/>
                <w:szCs w:val="18"/>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1795">
            <w:pPr>
              <w:widowControl/>
              <w:jc w:val="center"/>
              <w:textAlignment w:val="center"/>
              <w:rPr>
                <w:color w:val="000000"/>
                <w:sz w:val="18"/>
                <w:szCs w:val="18"/>
              </w:rPr>
            </w:pPr>
            <w:r>
              <w:rPr>
                <w:rFonts w:hint="eastAsia"/>
                <w:color w:val="000000"/>
                <w:sz w:val="18"/>
                <w:szCs w:val="18"/>
              </w:rPr>
              <w:t>组</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78B0">
            <w:pPr>
              <w:widowControl/>
              <w:jc w:val="center"/>
              <w:textAlignment w:val="center"/>
              <w:rPr>
                <w:color w:val="000000"/>
                <w:sz w:val="18"/>
                <w:szCs w:val="18"/>
              </w:rPr>
            </w:pPr>
            <w:r>
              <w:rPr>
                <w:color w:val="000000"/>
                <w:sz w:val="18"/>
                <w:szCs w:val="18"/>
              </w:rPr>
              <w:t>2</w:t>
            </w:r>
            <w:r>
              <w:rPr>
                <w:rFonts w:hint="eastAsia"/>
                <w:color w:val="000000"/>
                <w:sz w:val="18"/>
                <w:szCs w:val="18"/>
                <w:lang w:val="en-US" w:eastAsia="zh-CN"/>
              </w:rPr>
              <w:t>3</w:t>
            </w:r>
            <w:r>
              <w:rPr>
                <w:color w:val="000000"/>
                <w:sz w:val="18"/>
                <w:szCs w:val="18"/>
              </w:rPr>
              <w:t>00.00</w:t>
            </w:r>
            <w:r>
              <w:rPr>
                <w:rFonts w:hint="eastAsia"/>
                <w:color w:val="000000"/>
                <w:sz w:val="18"/>
                <w:szCs w:val="18"/>
                <w:lang w:val="en-US" w:eastAsia="zh-CN"/>
              </w:rPr>
              <w:t>/组</w:t>
            </w:r>
          </w:p>
        </w:tc>
      </w:tr>
      <w:tr w14:paraId="1434BBE1">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DC8B">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2911">
            <w:pPr>
              <w:widowControl/>
              <w:jc w:val="center"/>
              <w:textAlignment w:val="center"/>
              <w:rPr>
                <w:color w:val="000000"/>
                <w:sz w:val="18"/>
                <w:szCs w:val="18"/>
              </w:rPr>
            </w:pPr>
            <w:r>
              <w:rPr>
                <w:rFonts w:hint="eastAsia"/>
                <w:color w:val="000000"/>
                <w:sz w:val="18"/>
                <w:szCs w:val="18"/>
              </w:rPr>
              <w:t>四人位候诊椅（无靠背）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B072">
            <w:pPr>
              <w:widowControl/>
              <w:jc w:val="center"/>
              <w:textAlignment w:val="center"/>
              <w:rPr>
                <w:color w:val="000000"/>
                <w:sz w:val="18"/>
                <w:szCs w:val="18"/>
              </w:rPr>
            </w:pPr>
            <w:r>
              <w:rPr>
                <w:color w:val="000000"/>
                <w:sz w:val="18"/>
                <w:szCs w:val="18"/>
              </w:rPr>
              <w:t>1980*400*450mm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BA44">
            <w:pPr>
              <w:widowControl/>
              <w:textAlignment w:val="center"/>
              <w:rPr>
                <w:color w:val="000000"/>
                <w:sz w:val="18"/>
                <w:szCs w:val="18"/>
              </w:rPr>
            </w:pPr>
            <w:r>
              <w:rPr>
                <w:color w:val="000000"/>
                <w:sz w:val="18"/>
                <w:szCs w:val="18"/>
              </w:rPr>
              <w:t>1.</w:t>
            </w:r>
            <w:r>
              <w:rPr>
                <w:rFonts w:hint="eastAsia"/>
                <w:color w:val="000000"/>
                <w:sz w:val="18"/>
                <w:szCs w:val="18"/>
              </w:rPr>
              <w:t>椅脚</w:t>
            </w:r>
            <w:r>
              <w:rPr>
                <w:color w:val="000000"/>
                <w:sz w:val="18"/>
                <w:szCs w:val="18"/>
              </w:rPr>
              <w:t>: 2.0mm</w:t>
            </w:r>
            <w:r>
              <w:rPr>
                <w:rFonts w:hint="eastAsia"/>
                <w:color w:val="000000"/>
                <w:sz w:val="18"/>
                <w:szCs w:val="18"/>
              </w:rPr>
              <w:t>优质冷轧钢板。</w:t>
            </w:r>
          </w:p>
          <w:p w14:paraId="7E3A0D8F">
            <w:pPr>
              <w:widowControl/>
              <w:textAlignment w:val="center"/>
              <w:rPr>
                <w:color w:val="000000"/>
                <w:sz w:val="18"/>
                <w:szCs w:val="18"/>
              </w:rPr>
            </w:pPr>
            <w:r>
              <w:rPr>
                <w:color w:val="000000"/>
                <w:sz w:val="18"/>
                <w:szCs w:val="18"/>
              </w:rPr>
              <w:t>2.</w:t>
            </w:r>
            <w:r>
              <w:rPr>
                <w:rFonts w:hint="eastAsia"/>
                <w:color w:val="000000"/>
                <w:sz w:val="18"/>
                <w:szCs w:val="18"/>
              </w:rPr>
              <w:t>座板</w:t>
            </w:r>
            <w:r>
              <w:rPr>
                <w:color w:val="000000"/>
                <w:sz w:val="18"/>
                <w:szCs w:val="18"/>
              </w:rPr>
              <w:t xml:space="preserve">: </w:t>
            </w:r>
            <w:r>
              <w:rPr>
                <w:rFonts w:hint="eastAsia"/>
                <w:color w:val="000000"/>
                <w:sz w:val="18"/>
                <w:szCs w:val="18"/>
              </w:rPr>
              <w:t>表面包聚氨酯</w:t>
            </w:r>
            <w:r>
              <w:rPr>
                <w:color w:val="000000"/>
                <w:sz w:val="18"/>
                <w:szCs w:val="18"/>
              </w:rPr>
              <w:t>(PU)</w:t>
            </w:r>
            <w:r>
              <w:rPr>
                <w:rFonts w:hint="eastAsia"/>
                <w:color w:val="000000"/>
                <w:sz w:val="18"/>
                <w:szCs w:val="18"/>
              </w:rPr>
              <w:t>内镶</w:t>
            </w:r>
            <w:r>
              <w:rPr>
                <w:color w:val="000000"/>
                <w:sz w:val="18"/>
                <w:szCs w:val="18"/>
              </w:rPr>
              <w:t>15mm</w:t>
            </w:r>
            <w:r>
              <w:rPr>
                <w:rFonts w:hint="eastAsia"/>
                <w:color w:val="000000"/>
                <w:sz w:val="18"/>
                <w:szCs w:val="18"/>
              </w:rPr>
              <w:t>厚多层板，多层</w:t>
            </w:r>
            <w:r>
              <w:rPr>
                <w:color w:val="000000"/>
                <w:sz w:val="18"/>
                <w:szCs w:val="18"/>
              </w:rPr>
              <w:t xml:space="preserve"> </w:t>
            </w:r>
            <w:r>
              <w:rPr>
                <w:rFonts w:hint="eastAsia"/>
                <w:color w:val="000000"/>
                <w:sz w:val="18"/>
                <w:szCs w:val="18"/>
              </w:rPr>
              <w:t>板预埋</w:t>
            </w:r>
            <w:r>
              <w:rPr>
                <w:color w:val="000000"/>
                <w:sz w:val="18"/>
                <w:szCs w:val="18"/>
              </w:rPr>
              <w:t>4</w:t>
            </w:r>
            <w:r>
              <w:rPr>
                <w:rFonts w:hint="eastAsia"/>
                <w:color w:val="000000"/>
                <w:sz w:val="18"/>
                <w:szCs w:val="18"/>
              </w:rPr>
              <w:t>粒</w:t>
            </w:r>
            <w:r>
              <w:rPr>
                <w:color w:val="000000"/>
                <w:sz w:val="18"/>
                <w:szCs w:val="18"/>
              </w:rPr>
              <w:t>M8</w:t>
            </w:r>
            <w:r>
              <w:rPr>
                <w:rFonts w:hint="eastAsia"/>
                <w:color w:val="000000"/>
                <w:sz w:val="18"/>
                <w:szCs w:val="18"/>
              </w:rPr>
              <w:t>螺丝锥母安装使用。</w:t>
            </w:r>
          </w:p>
          <w:p w14:paraId="2AF11F1B">
            <w:pPr>
              <w:widowControl/>
              <w:textAlignment w:val="center"/>
              <w:rPr>
                <w:rFonts w:hint="eastAsia" w:eastAsia="宋体"/>
                <w:color w:val="000000"/>
                <w:sz w:val="18"/>
                <w:szCs w:val="18"/>
                <w:lang w:eastAsia="zh-CN"/>
              </w:rPr>
            </w:pPr>
            <w:r>
              <w:rPr>
                <w:color w:val="000000"/>
                <w:sz w:val="18"/>
                <w:szCs w:val="18"/>
              </w:rPr>
              <w:t>3.</w:t>
            </w:r>
            <w:r>
              <w:rPr>
                <w:rFonts w:hint="eastAsia"/>
                <w:color w:val="000000"/>
                <w:sz w:val="18"/>
                <w:szCs w:val="18"/>
              </w:rPr>
              <w:t>承重横梁：采用铝合金型材压铸成型</w:t>
            </w:r>
            <w:r>
              <w:rPr>
                <w:rFonts w:hint="eastAsia"/>
                <w:color w:val="000000"/>
                <w:sz w:val="18"/>
                <w:szCs w:val="18"/>
                <w:lang w:eastAsia="zh-CN"/>
              </w:rPr>
              <w:t>。</w:t>
            </w:r>
          </w:p>
          <w:p w14:paraId="23CAB7B6">
            <w:pPr>
              <w:widowControl/>
              <w:textAlignment w:val="center"/>
              <w:rPr>
                <w:color w:val="000000"/>
                <w:sz w:val="18"/>
                <w:szCs w:val="18"/>
              </w:rPr>
            </w:pPr>
            <w:r>
              <w:rPr>
                <w:rFonts w:hint="eastAsia"/>
                <w:color w:val="000000"/>
                <w:sz w:val="18"/>
                <w:szCs w:val="18"/>
                <w:lang w:val="en-US" w:eastAsia="zh-CN"/>
              </w:rPr>
              <w:t>4.</w:t>
            </w:r>
            <w:r>
              <w:rPr>
                <w:rFonts w:hint="eastAsia"/>
                <w:color w:val="000000"/>
                <w:sz w:val="18"/>
                <w:szCs w:val="18"/>
              </w:rPr>
              <w:t>调节脚：</w:t>
            </w:r>
            <w:r>
              <w:rPr>
                <w:color w:val="000000"/>
                <w:sz w:val="18"/>
                <w:szCs w:val="18"/>
              </w:rPr>
              <w:t xml:space="preserve"> </w:t>
            </w:r>
            <w:r>
              <w:rPr>
                <w:rFonts w:hint="eastAsia"/>
                <w:color w:val="000000"/>
                <w:sz w:val="18"/>
                <w:szCs w:val="18"/>
              </w:rPr>
              <w:t>外壳采用</w:t>
            </w:r>
            <w:r>
              <w:rPr>
                <w:color w:val="000000"/>
                <w:sz w:val="18"/>
                <w:szCs w:val="18"/>
              </w:rPr>
              <w:t>1.2mm</w:t>
            </w:r>
            <w:r>
              <w:rPr>
                <w:rFonts w:hint="eastAsia"/>
                <w:color w:val="000000"/>
                <w:sz w:val="18"/>
                <w:szCs w:val="18"/>
              </w:rPr>
              <w:t>拉丝不锈钢板冲压成型，贴地采用优质</w:t>
            </w:r>
            <w:r>
              <w:rPr>
                <w:color w:val="000000"/>
                <w:sz w:val="18"/>
                <w:szCs w:val="18"/>
              </w:rPr>
              <w:t>PP</w:t>
            </w:r>
            <w:r>
              <w:rPr>
                <w:rFonts w:hint="eastAsia"/>
                <w:color w:val="000000"/>
                <w:sz w:val="18"/>
                <w:szCs w:val="18"/>
              </w:rPr>
              <w:t>静音塑胶垫。</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11785">
            <w:pPr>
              <w:widowControl/>
              <w:jc w:val="center"/>
              <w:textAlignment w:val="center"/>
              <w:rPr>
                <w:color w:val="000000"/>
                <w:sz w:val="18"/>
                <w:szCs w:val="18"/>
              </w:rPr>
            </w:pPr>
            <w:r>
              <w:rPr>
                <w:rFonts w:hint="eastAsia"/>
                <w:color w:val="000000"/>
                <w:sz w:val="18"/>
                <w:szCs w:val="18"/>
              </w:rPr>
              <w:t>组</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F910C">
            <w:pPr>
              <w:widowControl/>
              <w:jc w:val="center"/>
              <w:textAlignment w:val="center"/>
              <w:rPr>
                <w:color w:val="000000"/>
                <w:sz w:val="18"/>
                <w:szCs w:val="18"/>
              </w:rPr>
            </w:pPr>
            <w:r>
              <w:rPr>
                <w:color w:val="000000"/>
                <w:sz w:val="18"/>
                <w:szCs w:val="18"/>
              </w:rPr>
              <w:t>1500.00</w:t>
            </w:r>
            <w:r>
              <w:rPr>
                <w:rFonts w:hint="eastAsia"/>
                <w:color w:val="000000"/>
                <w:sz w:val="18"/>
                <w:szCs w:val="18"/>
                <w:lang w:val="en-US" w:eastAsia="zh-CN"/>
              </w:rPr>
              <w:t>/组</w:t>
            </w:r>
          </w:p>
        </w:tc>
      </w:tr>
      <w:tr w14:paraId="6CC4D7EC">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4F5F5">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F913">
            <w:pPr>
              <w:widowControl/>
              <w:jc w:val="center"/>
              <w:textAlignment w:val="center"/>
              <w:rPr>
                <w:color w:val="000000"/>
                <w:sz w:val="18"/>
                <w:szCs w:val="18"/>
              </w:rPr>
            </w:pPr>
            <w:r>
              <w:rPr>
                <w:rFonts w:hint="eastAsia"/>
                <w:color w:val="000000"/>
                <w:sz w:val="18"/>
                <w:szCs w:val="18"/>
              </w:rPr>
              <w:t>活动三抽柜</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595D">
            <w:pPr>
              <w:widowControl/>
              <w:jc w:val="center"/>
              <w:textAlignment w:val="center"/>
              <w:rPr>
                <w:color w:val="000000"/>
                <w:sz w:val="18"/>
                <w:szCs w:val="18"/>
              </w:rPr>
            </w:pPr>
            <w:r>
              <w:rPr>
                <w:rFonts w:hint="eastAsia"/>
                <w:color w:val="000000"/>
                <w:sz w:val="18"/>
                <w:szCs w:val="18"/>
                <w:lang w:val="en-US" w:eastAsia="zh-CN"/>
              </w:rPr>
              <w:t>39</w:t>
            </w:r>
            <w:r>
              <w:rPr>
                <w:color w:val="000000"/>
                <w:sz w:val="18"/>
                <w:szCs w:val="18"/>
              </w:rPr>
              <w:t>0*500*600mm</w:t>
            </w:r>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8B18">
            <w:pPr>
              <w:widowControl/>
              <w:textAlignment w:val="center"/>
              <w:rPr>
                <w:color w:val="000000"/>
                <w:sz w:val="18"/>
                <w:szCs w:val="18"/>
              </w:rPr>
            </w:pPr>
            <w:r>
              <w:rPr>
                <w:color w:val="000000"/>
                <w:sz w:val="18"/>
                <w:szCs w:val="18"/>
              </w:rPr>
              <w:t>1.</w:t>
            </w:r>
            <w:r>
              <w:rPr>
                <w:rFonts w:hint="eastAsia"/>
                <w:color w:val="000000"/>
                <w:sz w:val="18"/>
                <w:szCs w:val="18"/>
              </w:rPr>
              <w:t>基材：采用环保</w:t>
            </w:r>
            <w:r>
              <w:rPr>
                <w:color w:val="000000"/>
                <w:sz w:val="18"/>
                <w:szCs w:val="18"/>
              </w:rPr>
              <w:t>E0</w:t>
            </w:r>
            <w:r>
              <w:rPr>
                <w:rFonts w:hint="eastAsia"/>
                <w:color w:val="000000"/>
                <w:sz w:val="18"/>
                <w:szCs w:val="18"/>
              </w:rPr>
              <w:t>级三聚氰氨刨花板</w:t>
            </w:r>
            <w:r>
              <w:rPr>
                <w:color w:val="000000"/>
                <w:sz w:val="18"/>
                <w:szCs w:val="18"/>
              </w:rPr>
              <w:t>,</w:t>
            </w:r>
            <w:r>
              <w:rPr>
                <w:rFonts w:hint="eastAsia"/>
                <w:color w:val="000000"/>
                <w:sz w:val="18"/>
                <w:szCs w:val="18"/>
              </w:rPr>
              <w:t>符合国家标准。</w:t>
            </w:r>
          </w:p>
          <w:p w14:paraId="2EB20B19">
            <w:pPr>
              <w:widowControl/>
              <w:textAlignment w:val="center"/>
              <w:rPr>
                <w:color w:val="000000"/>
                <w:sz w:val="18"/>
                <w:szCs w:val="18"/>
              </w:rPr>
            </w:pPr>
            <w:r>
              <w:rPr>
                <w:color w:val="000000"/>
                <w:sz w:val="18"/>
                <w:szCs w:val="18"/>
              </w:rPr>
              <w:t>2.</w:t>
            </w:r>
            <w:r>
              <w:rPr>
                <w:rFonts w:hint="eastAsia"/>
                <w:color w:val="000000"/>
                <w:sz w:val="18"/>
                <w:szCs w:val="18"/>
              </w:rPr>
              <w:t>封边条：选用PVC封边，自动封边机进行封边处理。</w:t>
            </w:r>
          </w:p>
          <w:p w14:paraId="517FECB8">
            <w:pPr>
              <w:widowControl/>
              <w:jc w:val="left"/>
              <w:textAlignment w:val="center"/>
              <w:rPr>
                <w:color w:val="000000"/>
                <w:sz w:val="18"/>
                <w:szCs w:val="18"/>
              </w:rPr>
            </w:pPr>
            <w:r>
              <w:rPr>
                <w:rFonts w:hint="eastAsia" w:ascii="宋体" w:hAnsi="宋体" w:cs="宋体"/>
                <w:color w:val="000000"/>
                <w:sz w:val="18"/>
                <w:szCs w:val="18"/>
              </w:rPr>
              <w:t>▲</w:t>
            </w:r>
            <w:r>
              <w:rPr>
                <w:color w:val="000000"/>
                <w:sz w:val="18"/>
                <w:szCs w:val="18"/>
              </w:rPr>
              <w:t>3.</w:t>
            </w:r>
            <w:r>
              <w:rPr>
                <w:rFonts w:hint="eastAsia" w:ascii="宋体" w:hAnsi="宋体" w:cs="宋体"/>
                <w:color w:val="000000"/>
                <w:sz w:val="18"/>
                <w:szCs w:val="18"/>
              </w:rPr>
              <w:t>三节路轨符合</w:t>
            </w:r>
            <w:r>
              <w:rPr>
                <w:rFonts w:ascii="宋体" w:hAnsi="宋体" w:cs="宋体"/>
                <w:color w:val="000000"/>
                <w:sz w:val="18"/>
                <w:szCs w:val="18"/>
              </w:rPr>
              <w:t>QB/T 2454-2013</w:t>
            </w:r>
            <w:r>
              <w:rPr>
                <w:rFonts w:hint="eastAsia" w:ascii="宋体" w:hAnsi="宋体" w:cs="宋体"/>
                <w:color w:val="000000"/>
                <w:sz w:val="18"/>
                <w:szCs w:val="18"/>
              </w:rPr>
              <w:t>《家具五金抽屉导轨》（</w:t>
            </w:r>
            <w:r>
              <w:rPr>
                <w:rFonts w:hint="eastAsia" w:ascii="宋体" w:hAnsi="宋体" w:cs="宋体"/>
                <w:b/>
                <w:bCs/>
                <w:color w:val="000000"/>
                <w:sz w:val="18"/>
                <w:szCs w:val="18"/>
              </w:rPr>
              <w:t>提供“三节路轨”带</w:t>
            </w:r>
            <w:r>
              <w:rPr>
                <w:rFonts w:ascii="宋体" w:hAnsi="宋体" w:cs="宋体"/>
                <w:b/>
                <w:bCs/>
                <w:color w:val="000000"/>
                <w:sz w:val="18"/>
                <w:szCs w:val="18"/>
              </w:rPr>
              <w:t>CMA</w:t>
            </w:r>
            <w:r>
              <w:rPr>
                <w:rFonts w:hint="eastAsia" w:ascii="宋体" w:hAnsi="宋体" w:cs="宋体"/>
                <w:b/>
                <w:bCs/>
                <w:color w:val="000000"/>
                <w:sz w:val="18"/>
                <w:szCs w:val="18"/>
              </w:rPr>
              <w:t>的第三方检测机构出具的检测报告扫描件</w:t>
            </w:r>
            <w:r>
              <w:rPr>
                <w:rFonts w:hint="eastAsia" w:ascii="宋体" w:hAnsi="宋体" w:cs="宋体"/>
                <w:color w:val="000000"/>
                <w:sz w:val="18"/>
                <w:szCs w:val="18"/>
              </w:rPr>
              <w:t>）</w:t>
            </w:r>
            <w:r>
              <w:rPr>
                <w:rFonts w:hint="eastAsia"/>
                <w:color w:val="000000"/>
                <w:sz w:val="18"/>
                <w:szCs w:val="18"/>
              </w:rPr>
              <w:t>。</w:t>
            </w:r>
            <w:r>
              <w:rPr>
                <w:color w:val="000000"/>
                <w:sz w:val="18"/>
                <w:szCs w:val="18"/>
              </w:rPr>
              <w:t xml:space="preserve">                                                                                                   4.</w:t>
            </w:r>
            <w:r>
              <w:rPr>
                <w:rFonts w:hint="eastAsia"/>
                <w:color w:val="000000"/>
                <w:sz w:val="18"/>
                <w:szCs w:val="18"/>
              </w:rPr>
              <w:t>配件：采用三合一五金配件</w:t>
            </w:r>
            <w:r>
              <w:rPr>
                <w:rFonts w:hint="eastAsia"/>
                <w:color w:val="000000"/>
                <w:sz w:val="18"/>
                <w:szCs w:val="18"/>
                <w:lang w:val="en-US" w:eastAsia="zh-CN"/>
              </w:rPr>
              <w:t>。</w:t>
            </w:r>
            <w:r>
              <w:rPr>
                <w:color w:val="000000"/>
                <w:sz w:val="18"/>
                <w:szCs w:val="18"/>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27EA5">
            <w:pPr>
              <w:widowControl/>
              <w:jc w:val="center"/>
              <w:textAlignment w:val="center"/>
              <w:rPr>
                <w:color w:val="000000"/>
                <w:sz w:val="18"/>
                <w:szCs w:val="18"/>
              </w:rPr>
            </w:pPr>
            <w:r>
              <w:rPr>
                <w:rFonts w:hint="eastAsia"/>
                <w:color w:val="000000"/>
                <w:sz w:val="18"/>
                <w:szCs w:val="18"/>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A451F">
            <w:pPr>
              <w:widowControl/>
              <w:jc w:val="center"/>
              <w:textAlignment w:val="center"/>
              <w:rPr>
                <w:rFonts w:hint="default" w:eastAsia="宋体"/>
                <w:color w:val="000000"/>
                <w:sz w:val="18"/>
                <w:szCs w:val="18"/>
                <w:lang w:val="en-US" w:eastAsia="zh-CN"/>
              </w:rPr>
            </w:pPr>
            <w:r>
              <w:rPr>
                <w:color w:val="000000"/>
                <w:sz w:val="18"/>
                <w:szCs w:val="18"/>
              </w:rPr>
              <w:t>2</w:t>
            </w:r>
            <w:r>
              <w:rPr>
                <w:rFonts w:hint="eastAsia"/>
                <w:color w:val="000000"/>
                <w:sz w:val="18"/>
                <w:szCs w:val="18"/>
                <w:lang w:val="en-US" w:eastAsia="zh-CN"/>
              </w:rPr>
              <w:t>3</w:t>
            </w:r>
            <w:r>
              <w:rPr>
                <w:color w:val="000000"/>
                <w:sz w:val="18"/>
                <w:szCs w:val="18"/>
              </w:rPr>
              <w:t>0.00</w:t>
            </w:r>
            <w:r>
              <w:rPr>
                <w:rFonts w:hint="eastAsia"/>
                <w:color w:val="000000"/>
                <w:sz w:val="18"/>
                <w:szCs w:val="18"/>
                <w:lang w:val="en-US" w:eastAsia="zh-CN"/>
              </w:rPr>
              <w:t>/个</w:t>
            </w:r>
          </w:p>
        </w:tc>
      </w:tr>
      <w:tr w14:paraId="4078FECD">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FD857">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0DE3">
            <w:pPr>
              <w:widowControl/>
              <w:jc w:val="center"/>
              <w:textAlignment w:val="center"/>
              <w:rPr>
                <w:color w:val="000000"/>
                <w:sz w:val="18"/>
                <w:szCs w:val="18"/>
              </w:rPr>
            </w:pPr>
            <w:r>
              <w:rPr>
                <w:rFonts w:hint="eastAsia"/>
                <w:color w:val="auto"/>
                <w:sz w:val="18"/>
                <w:szCs w:val="18"/>
                <w:lang w:val="en-US" w:eastAsia="zh-CN"/>
              </w:rPr>
              <w:t>六门更</w:t>
            </w:r>
            <w:r>
              <w:rPr>
                <w:rFonts w:hint="eastAsia"/>
                <w:color w:val="auto"/>
                <w:sz w:val="18"/>
                <w:szCs w:val="18"/>
              </w:rPr>
              <w:t>衣柜</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B4014">
            <w:pPr>
              <w:widowControl/>
              <w:jc w:val="center"/>
              <w:textAlignment w:val="center"/>
              <w:rPr>
                <w:color w:val="000000"/>
                <w:sz w:val="18"/>
                <w:szCs w:val="18"/>
              </w:rPr>
            </w:pPr>
            <w:r>
              <w:rPr>
                <w:color w:val="000000"/>
                <w:sz w:val="18"/>
                <w:szCs w:val="18"/>
              </w:rPr>
              <w:t>900*515*1800mm</w:t>
            </w:r>
            <w:bookmarkStart w:id="15" w:name="OLE_LINK15"/>
            <w:r>
              <w:rPr>
                <w:rFonts w:hint="eastAsia"/>
                <w:color w:val="000000"/>
                <w:sz w:val="18"/>
                <w:szCs w:val="18"/>
              </w:rPr>
              <w:t>（±</w:t>
            </w:r>
            <w:r>
              <w:rPr>
                <w:rFonts w:hint="eastAsia"/>
                <w:color w:val="000000"/>
                <w:sz w:val="18"/>
                <w:szCs w:val="18"/>
                <w:lang w:val="en-US" w:eastAsia="zh-CN"/>
              </w:rPr>
              <w:t>1</w:t>
            </w:r>
            <w:r>
              <w:rPr>
                <w:color w:val="000000"/>
                <w:sz w:val="18"/>
                <w:szCs w:val="18"/>
              </w:rPr>
              <w:t>0</w:t>
            </w:r>
            <w:r>
              <w:rPr>
                <w:rFonts w:hint="eastAsia"/>
                <w:color w:val="000000"/>
                <w:sz w:val="18"/>
                <w:szCs w:val="18"/>
              </w:rPr>
              <w:t>）</w:t>
            </w:r>
            <w:bookmarkEnd w:id="15"/>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1CFF3">
            <w:pPr>
              <w:widowControl/>
              <w:textAlignment w:val="center"/>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lang w:val="en-US" w:eastAsia="zh-CN"/>
              </w:rPr>
              <w:t>.</w:t>
            </w:r>
            <w:r>
              <w:rPr>
                <w:rFonts w:hint="eastAsia"/>
                <w:color w:val="000000"/>
                <w:sz w:val="18"/>
                <w:szCs w:val="18"/>
              </w:rPr>
              <w:t>柜体及搁板均采用厚度≥</w:t>
            </w:r>
            <w:r>
              <w:rPr>
                <w:color w:val="000000"/>
                <w:sz w:val="18"/>
                <w:szCs w:val="18"/>
              </w:rPr>
              <w:t>0.</w:t>
            </w:r>
            <w:r>
              <w:rPr>
                <w:rFonts w:hint="eastAsia"/>
                <w:color w:val="000000"/>
                <w:sz w:val="18"/>
                <w:szCs w:val="18"/>
                <w:lang w:val="en-US" w:eastAsia="zh-CN"/>
              </w:rPr>
              <w:t>6</w:t>
            </w:r>
            <w:r>
              <w:rPr>
                <w:color w:val="000000"/>
                <w:sz w:val="18"/>
                <w:szCs w:val="18"/>
              </w:rPr>
              <w:t>mm</w:t>
            </w:r>
            <w:r>
              <w:rPr>
                <w:rFonts w:hint="eastAsia"/>
                <w:color w:val="000000"/>
                <w:sz w:val="18"/>
                <w:szCs w:val="18"/>
              </w:rPr>
              <w:t>冷轧板钢板</w:t>
            </w:r>
            <w:r>
              <w:rPr>
                <w:color w:val="000000"/>
                <w:sz w:val="18"/>
                <w:szCs w:val="18"/>
              </w:rPr>
              <w:t>,</w:t>
            </w:r>
            <w:r>
              <w:rPr>
                <w:rFonts w:hint="eastAsia"/>
                <w:color w:val="000000"/>
                <w:sz w:val="18"/>
                <w:szCs w:val="18"/>
                <w:lang w:val="en-US" w:eastAsia="zh-CN"/>
              </w:rPr>
              <w:t>符合</w:t>
            </w:r>
            <w:r>
              <w:rPr>
                <w:color w:val="000000"/>
                <w:sz w:val="18"/>
                <w:szCs w:val="18"/>
              </w:rPr>
              <w:t>GB/T</w:t>
            </w:r>
            <w:r>
              <w:rPr>
                <w:rFonts w:hint="eastAsia"/>
                <w:color w:val="000000"/>
                <w:sz w:val="18"/>
                <w:szCs w:val="18"/>
                <w:lang w:val="en-US" w:eastAsia="zh-CN"/>
              </w:rPr>
              <w:t>3325</w:t>
            </w:r>
            <w:r>
              <w:rPr>
                <w:color w:val="000000"/>
                <w:sz w:val="18"/>
                <w:szCs w:val="18"/>
              </w:rPr>
              <w:t>-20</w:t>
            </w:r>
            <w:r>
              <w:rPr>
                <w:rFonts w:hint="eastAsia"/>
                <w:color w:val="000000"/>
                <w:sz w:val="18"/>
                <w:szCs w:val="18"/>
                <w:lang w:val="en-US" w:eastAsia="zh-CN"/>
              </w:rPr>
              <w:t>24</w:t>
            </w:r>
            <w:r>
              <w:rPr>
                <w:color w:val="000000"/>
                <w:sz w:val="18"/>
                <w:szCs w:val="18"/>
              </w:rPr>
              <w:t xml:space="preserve"> </w:t>
            </w:r>
            <w:r>
              <w:rPr>
                <w:rFonts w:hint="eastAsia"/>
                <w:color w:val="000000"/>
                <w:sz w:val="18"/>
                <w:szCs w:val="18"/>
              </w:rPr>
              <w:t>《</w:t>
            </w:r>
            <w:r>
              <w:rPr>
                <w:rFonts w:hint="eastAsia"/>
                <w:color w:val="000000"/>
                <w:sz w:val="18"/>
                <w:szCs w:val="18"/>
                <w:lang w:val="en-US" w:eastAsia="zh-CN"/>
              </w:rPr>
              <w:t>金属家具通用技术条件</w:t>
            </w:r>
            <w:r>
              <w:rPr>
                <w:rFonts w:hint="eastAsia"/>
                <w:color w:val="000000"/>
                <w:sz w:val="18"/>
                <w:szCs w:val="18"/>
              </w:rPr>
              <w:t>》</w:t>
            </w:r>
            <w:r>
              <w:rPr>
                <w:rFonts w:hint="eastAsia"/>
                <w:color w:val="000000"/>
                <w:sz w:val="18"/>
                <w:szCs w:val="18"/>
                <w:lang w:val="en-US" w:eastAsia="zh-CN"/>
              </w:rPr>
              <w:t>及</w:t>
            </w:r>
            <w:r>
              <w:rPr>
                <w:color w:val="000000"/>
                <w:sz w:val="18"/>
                <w:szCs w:val="18"/>
              </w:rPr>
              <w:t xml:space="preserve">GB/T11253-2019 </w:t>
            </w:r>
            <w:r>
              <w:rPr>
                <w:rFonts w:hint="eastAsia"/>
                <w:color w:val="000000"/>
                <w:sz w:val="18"/>
                <w:szCs w:val="18"/>
              </w:rPr>
              <w:t>《碳素结构钢冷轧钢板及钢带》要求</w:t>
            </w:r>
            <w:r>
              <w:rPr>
                <w:rFonts w:hint="eastAsia"/>
                <w:color w:val="000000"/>
                <w:sz w:val="18"/>
                <w:szCs w:val="18"/>
                <w:lang w:eastAsia="zh-CN"/>
              </w:rPr>
              <w:t>。</w:t>
            </w:r>
            <w:r>
              <w:rPr>
                <w:rFonts w:hint="eastAsia"/>
                <w:color w:val="000000"/>
                <w:sz w:val="18"/>
                <w:szCs w:val="18"/>
              </w:rPr>
              <w:t>（</w:t>
            </w:r>
            <w:r>
              <w:rPr>
                <w:rFonts w:hint="eastAsia"/>
                <w:b/>
                <w:bCs/>
                <w:color w:val="000000"/>
                <w:sz w:val="18"/>
                <w:szCs w:val="18"/>
              </w:rPr>
              <w:t>提供“冷轧钢板”带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的第三方检测报告影印件</w:t>
            </w:r>
            <w:r>
              <w:rPr>
                <w:rFonts w:hint="eastAsia"/>
                <w:color w:val="000000"/>
                <w:sz w:val="18"/>
                <w:szCs w:val="18"/>
              </w:rPr>
              <w:t>）。</w:t>
            </w:r>
          </w:p>
          <w:p w14:paraId="4C9E04D3">
            <w:pPr>
              <w:widowControl/>
              <w:jc w:val="left"/>
              <w:textAlignment w:val="center"/>
              <w:rPr>
                <w:color w:val="000000"/>
                <w:sz w:val="18"/>
                <w:szCs w:val="18"/>
              </w:rPr>
            </w:pPr>
            <w:r>
              <w:rPr>
                <w:color w:val="000000"/>
                <w:sz w:val="18"/>
                <w:szCs w:val="18"/>
              </w:rPr>
              <w:t>2</w:t>
            </w:r>
            <w:r>
              <w:rPr>
                <w:rFonts w:hint="eastAsia"/>
                <w:color w:val="000000"/>
                <w:sz w:val="18"/>
                <w:szCs w:val="18"/>
                <w:lang w:val="en-US" w:eastAsia="zh-CN"/>
              </w:rPr>
              <w:t>.</w:t>
            </w:r>
            <w:r>
              <w:rPr>
                <w:rFonts w:hint="eastAsia"/>
                <w:color w:val="000000"/>
                <w:sz w:val="18"/>
                <w:szCs w:val="18"/>
              </w:rPr>
              <w:t>金属喷漆涂层耐腐蚀性符合</w:t>
            </w:r>
            <w:r>
              <w:rPr>
                <w:color w:val="000000"/>
                <w:sz w:val="18"/>
                <w:szCs w:val="18"/>
              </w:rPr>
              <w:t>GB/T3325-20</w:t>
            </w:r>
            <w:r>
              <w:rPr>
                <w:rFonts w:hint="eastAsia"/>
                <w:color w:val="000000"/>
                <w:sz w:val="18"/>
                <w:szCs w:val="18"/>
                <w:lang w:val="en-US" w:eastAsia="zh-CN"/>
              </w:rPr>
              <w:t>24</w:t>
            </w:r>
            <w:r>
              <w:rPr>
                <w:rFonts w:hint="eastAsia"/>
                <w:color w:val="000000"/>
                <w:sz w:val="18"/>
                <w:szCs w:val="18"/>
              </w:rPr>
              <w:t>《金属家具通用技术条件》标准。</w:t>
            </w:r>
            <w:r>
              <w:rPr>
                <w:color w:val="000000"/>
                <w:sz w:val="18"/>
                <w:szCs w:val="18"/>
              </w:rPr>
              <w:t xml:space="preserve">                              </w:t>
            </w:r>
          </w:p>
          <w:p w14:paraId="4DF37C23">
            <w:pPr>
              <w:widowControl/>
              <w:jc w:val="left"/>
              <w:textAlignment w:val="center"/>
              <w:rPr>
                <w:color w:val="000000"/>
                <w:sz w:val="18"/>
                <w:szCs w:val="18"/>
              </w:rPr>
            </w:pPr>
            <w:r>
              <w:rPr>
                <w:rFonts w:hint="eastAsia"/>
                <w:color w:val="000000"/>
                <w:sz w:val="18"/>
                <w:szCs w:val="18"/>
              </w:rPr>
              <w:t>▲</w:t>
            </w:r>
            <w:r>
              <w:rPr>
                <w:color w:val="000000"/>
                <w:sz w:val="18"/>
                <w:szCs w:val="18"/>
              </w:rPr>
              <w:t>3</w:t>
            </w:r>
            <w:r>
              <w:rPr>
                <w:rFonts w:hint="eastAsia"/>
                <w:color w:val="000000"/>
                <w:sz w:val="18"/>
                <w:szCs w:val="18"/>
                <w:lang w:val="en-US" w:eastAsia="zh-CN"/>
              </w:rPr>
              <w:t>.</w:t>
            </w:r>
            <w:r>
              <w:rPr>
                <w:rFonts w:hint="eastAsia"/>
                <w:color w:val="000000"/>
                <w:sz w:val="18"/>
                <w:szCs w:val="18"/>
              </w:rPr>
              <w:t>拉手：采用钢制冲压锁扣拉手，与柜体连接稳固不脱落，在转动和关闭时不和柜体产生碰撞声，符合</w:t>
            </w:r>
            <w:r>
              <w:rPr>
                <w:color w:val="000000"/>
                <w:sz w:val="18"/>
                <w:szCs w:val="18"/>
              </w:rPr>
              <w:t>QB/T3826-1999</w:t>
            </w:r>
            <w:r>
              <w:rPr>
                <w:rFonts w:hint="eastAsia"/>
                <w:color w:val="000000"/>
                <w:sz w:val="18"/>
                <w:szCs w:val="18"/>
              </w:rPr>
              <w:t>检验标准，耐腐蚀等级≥</w:t>
            </w:r>
            <w:r>
              <w:rPr>
                <w:color w:val="000000"/>
                <w:sz w:val="18"/>
                <w:szCs w:val="18"/>
              </w:rPr>
              <w:t xml:space="preserve">9 </w:t>
            </w:r>
            <w:r>
              <w:rPr>
                <w:rFonts w:hint="eastAsia"/>
                <w:color w:val="000000"/>
                <w:sz w:val="18"/>
                <w:szCs w:val="18"/>
              </w:rPr>
              <w:t>级（</w:t>
            </w:r>
            <w:r>
              <w:rPr>
                <w:rFonts w:hint="eastAsia"/>
                <w:b/>
                <w:bCs/>
                <w:color w:val="000000"/>
                <w:sz w:val="18"/>
                <w:szCs w:val="18"/>
              </w:rPr>
              <w:t>提供“钢制冲压锁扣拉手”带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的第三方检测报告影印件</w:t>
            </w:r>
            <w:r>
              <w:rPr>
                <w:rFonts w:hint="eastAsia"/>
                <w:color w:val="000000"/>
                <w:sz w:val="18"/>
                <w:szCs w:val="18"/>
              </w:rPr>
              <w:t>）。</w:t>
            </w:r>
          </w:p>
          <w:p w14:paraId="313AD52C">
            <w:pPr>
              <w:widowControl/>
              <w:textAlignment w:val="center"/>
              <w:rPr>
                <w:color w:val="000000"/>
                <w:sz w:val="18"/>
                <w:szCs w:val="18"/>
              </w:rPr>
            </w:pPr>
            <w:r>
              <w:rPr>
                <w:rFonts w:hint="eastAsia"/>
                <w:color w:val="000000"/>
                <w:sz w:val="18"/>
                <w:szCs w:val="18"/>
              </w:rPr>
              <w:t>▲</w:t>
            </w:r>
            <w:r>
              <w:rPr>
                <w:color w:val="000000"/>
                <w:sz w:val="18"/>
                <w:szCs w:val="18"/>
              </w:rPr>
              <w:t>4</w:t>
            </w:r>
            <w:r>
              <w:rPr>
                <w:rFonts w:hint="eastAsia"/>
                <w:color w:val="000000"/>
                <w:sz w:val="18"/>
                <w:szCs w:val="18"/>
                <w:lang w:val="en-US" w:eastAsia="zh-CN"/>
              </w:rPr>
              <w:t>.</w:t>
            </w:r>
            <w:r>
              <w:rPr>
                <w:rFonts w:hint="eastAsia"/>
                <w:color w:val="000000"/>
                <w:sz w:val="18"/>
                <w:szCs w:val="18"/>
              </w:rPr>
              <w:t>表面采用粉末涂粉（塑粉），符合</w:t>
            </w:r>
            <w:r>
              <w:rPr>
                <w:color w:val="000000"/>
                <w:sz w:val="18"/>
                <w:szCs w:val="18"/>
              </w:rPr>
              <w:t>HG/T 2006-2022</w:t>
            </w:r>
            <w:r>
              <w:rPr>
                <w:rFonts w:hint="eastAsia"/>
                <w:color w:val="000000"/>
                <w:sz w:val="18"/>
                <w:szCs w:val="18"/>
              </w:rPr>
              <w:t>要求。金属件表面经酸洗、磷化、静电喷</w:t>
            </w:r>
            <w:r>
              <w:rPr>
                <w:color w:val="000000"/>
                <w:sz w:val="18"/>
                <w:szCs w:val="18"/>
              </w:rPr>
              <w:t xml:space="preserve"> </w:t>
            </w:r>
            <w:r>
              <w:rPr>
                <w:rFonts w:hint="eastAsia"/>
                <w:color w:val="000000"/>
                <w:sz w:val="18"/>
                <w:szCs w:val="18"/>
              </w:rPr>
              <w:t>塑等</w:t>
            </w:r>
            <w:r>
              <w:rPr>
                <w:color w:val="000000"/>
                <w:sz w:val="18"/>
                <w:szCs w:val="18"/>
              </w:rPr>
              <w:t>9</w:t>
            </w:r>
            <w:r>
              <w:rPr>
                <w:rFonts w:hint="eastAsia"/>
                <w:color w:val="000000"/>
                <w:sz w:val="18"/>
                <w:szCs w:val="18"/>
              </w:rPr>
              <w:t>道工序处理，环保无异味，表面喷塑均匀，不脱落（</w:t>
            </w:r>
            <w:r>
              <w:rPr>
                <w:rFonts w:hint="eastAsia"/>
                <w:b/>
                <w:bCs/>
                <w:color w:val="000000"/>
                <w:sz w:val="18"/>
                <w:szCs w:val="18"/>
              </w:rPr>
              <w:t>提供“粉末涂粉（塑粉）”带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的第三方检测报告影印件</w:t>
            </w:r>
            <w:r>
              <w:rPr>
                <w:rFonts w:hint="eastAsia"/>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B488">
            <w:pPr>
              <w:widowControl/>
              <w:jc w:val="center"/>
              <w:textAlignment w:val="center"/>
              <w:rPr>
                <w:color w:val="000000"/>
                <w:sz w:val="18"/>
                <w:szCs w:val="18"/>
              </w:rPr>
            </w:pPr>
            <w:r>
              <w:rPr>
                <w:rFonts w:hint="eastAsia"/>
                <w:color w:val="000000"/>
                <w:sz w:val="18"/>
                <w:szCs w:val="18"/>
              </w:rPr>
              <w:t>组</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CA97">
            <w:pPr>
              <w:widowControl/>
              <w:jc w:val="center"/>
              <w:textAlignment w:val="center"/>
              <w:rPr>
                <w:color w:val="000000"/>
                <w:sz w:val="18"/>
                <w:szCs w:val="18"/>
              </w:rPr>
            </w:pPr>
            <w:r>
              <w:rPr>
                <w:rFonts w:hint="eastAsia"/>
                <w:color w:val="000000"/>
                <w:sz w:val="18"/>
                <w:szCs w:val="18"/>
                <w:lang w:val="en-US" w:eastAsia="zh-CN"/>
              </w:rPr>
              <w:t>680</w:t>
            </w:r>
            <w:r>
              <w:rPr>
                <w:color w:val="000000"/>
                <w:sz w:val="18"/>
                <w:szCs w:val="18"/>
              </w:rPr>
              <w:t>.00</w:t>
            </w:r>
            <w:r>
              <w:rPr>
                <w:rFonts w:hint="eastAsia"/>
                <w:color w:val="000000"/>
                <w:sz w:val="18"/>
                <w:szCs w:val="18"/>
                <w:lang w:val="en-US" w:eastAsia="zh-CN"/>
              </w:rPr>
              <w:t>/组</w:t>
            </w:r>
          </w:p>
        </w:tc>
      </w:tr>
      <w:tr w14:paraId="3D0F99E1">
        <w:tblPrEx>
          <w:shd w:val="clear" w:color="auto" w:fill="auto"/>
          <w:tblCellMar>
            <w:top w:w="0" w:type="dxa"/>
            <w:left w:w="108" w:type="dxa"/>
            <w:bottom w:w="0" w:type="dxa"/>
            <w:right w:w="108" w:type="dxa"/>
          </w:tblCellMar>
        </w:tblPrEx>
        <w:trPr>
          <w:trHeight w:val="82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556A1">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03FD9">
            <w:pPr>
              <w:widowControl/>
              <w:jc w:val="center"/>
              <w:textAlignment w:val="center"/>
              <w:rPr>
                <w:color w:val="000000"/>
                <w:sz w:val="18"/>
                <w:szCs w:val="18"/>
              </w:rPr>
            </w:pPr>
            <w:r>
              <w:rPr>
                <w:rFonts w:hint="eastAsia"/>
                <w:color w:val="000000"/>
                <w:sz w:val="18"/>
                <w:szCs w:val="18"/>
                <w:lang w:val="en-US" w:eastAsia="zh-CN"/>
              </w:rPr>
              <w:t>单节</w:t>
            </w:r>
            <w:r>
              <w:rPr>
                <w:rFonts w:hint="eastAsia"/>
                <w:color w:val="000000"/>
                <w:sz w:val="18"/>
                <w:szCs w:val="18"/>
              </w:rPr>
              <w:t>文件柜</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E39E7">
            <w:pPr>
              <w:widowControl/>
              <w:jc w:val="center"/>
              <w:textAlignment w:val="center"/>
              <w:rPr>
                <w:rFonts w:hint="eastAsia" w:eastAsia="宋体"/>
                <w:color w:val="000000"/>
                <w:sz w:val="18"/>
                <w:szCs w:val="18"/>
                <w:lang w:val="en-US" w:eastAsia="zh-CN"/>
              </w:rPr>
            </w:pPr>
            <w:r>
              <w:rPr>
                <w:color w:val="000000"/>
                <w:sz w:val="18"/>
                <w:szCs w:val="18"/>
              </w:rPr>
              <w:t>850*390*380</w:t>
            </w:r>
            <w:r>
              <w:rPr>
                <w:rFonts w:hint="eastAsia"/>
                <w:color w:val="000000"/>
                <w:sz w:val="18"/>
                <w:szCs w:val="18"/>
                <w:lang w:val="en-US" w:eastAsia="zh-CN"/>
              </w:rPr>
              <w:t>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9078">
            <w:pPr>
              <w:widowControl/>
              <w:textAlignment w:val="center"/>
              <w:rPr>
                <w:color w:val="000000"/>
                <w:sz w:val="18"/>
                <w:szCs w:val="18"/>
              </w:rPr>
            </w:pPr>
            <w:r>
              <w:rPr>
                <w:rFonts w:hint="eastAsia"/>
                <w:color w:val="000000"/>
                <w:sz w:val="18"/>
                <w:szCs w:val="18"/>
                <w:lang w:val="en-US" w:eastAsia="zh-CN"/>
              </w:rPr>
              <w:t>1.</w:t>
            </w:r>
            <w:r>
              <w:rPr>
                <w:rFonts w:hint="eastAsia"/>
                <w:color w:val="000000"/>
                <w:sz w:val="18"/>
                <w:szCs w:val="18"/>
              </w:rPr>
              <w:t>整体采用</w:t>
            </w:r>
            <w:r>
              <w:rPr>
                <w:color w:val="000000"/>
                <w:sz w:val="18"/>
                <w:szCs w:val="18"/>
              </w:rPr>
              <w:t>0.6mm</w:t>
            </w:r>
            <w:r>
              <w:rPr>
                <w:rFonts w:hint="eastAsia"/>
                <w:color w:val="000000"/>
                <w:sz w:val="18"/>
                <w:szCs w:val="18"/>
              </w:rPr>
              <w:t>冷轧钢带拉手带钥匙锁。</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880B">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节</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F5C9">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180.00/节</w:t>
            </w:r>
          </w:p>
        </w:tc>
      </w:tr>
      <w:tr w14:paraId="58E1FE83">
        <w:tblPrEx>
          <w:shd w:val="clear" w:color="auto" w:fill="auto"/>
          <w:tblCellMar>
            <w:top w:w="0" w:type="dxa"/>
            <w:left w:w="108" w:type="dxa"/>
            <w:bottom w:w="0" w:type="dxa"/>
            <w:right w:w="108" w:type="dxa"/>
          </w:tblCellMar>
        </w:tblPrEx>
        <w:trPr>
          <w:trHeight w:val="944"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23008">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D7F81">
            <w:pPr>
              <w:widowControl/>
              <w:jc w:val="center"/>
              <w:textAlignment w:val="center"/>
              <w:rPr>
                <w:color w:val="000000"/>
                <w:sz w:val="18"/>
                <w:szCs w:val="18"/>
              </w:rPr>
            </w:pPr>
            <w:r>
              <w:rPr>
                <w:rFonts w:hint="eastAsia"/>
                <w:color w:val="000000"/>
                <w:sz w:val="18"/>
                <w:szCs w:val="18"/>
              </w:rPr>
              <w:t>档案柜</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6DE6">
            <w:pPr>
              <w:widowControl/>
              <w:jc w:val="center"/>
              <w:textAlignment w:val="center"/>
              <w:rPr>
                <w:rFonts w:hint="eastAsia" w:eastAsia="宋体"/>
                <w:color w:val="000000"/>
                <w:sz w:val="18"/>
                <w:szCs w:val="18"/>
                <w:lang w:val="en-US" w:eastAsia="zh-CN"/>
              </w:rPr>
            </w:pPr>
            <w:r>
              <w:rPr>
                <w:color w:val="000000"/>
                <w:sz w:val="18"/>
                <w:szCs w:val="18"/>
              </w:rPr>
              <w:t>850*390*440</w:t>
            </w:r>
            <w:r>
              <w:rPr>
                <w:rFonts w:hint="eastAsia"/>
                <w:color w:val="000000"/>
                <w:sz w:val="18"/>
                <w:szCs w:val="18"/>
                <w:lang w:val="en-US" w:eastAsia="zh-CN"/>
              </w:rPr>
              <w:t>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7BFE">
            <w:pPr>
              <w:widowControl/>
              <w:textAlignment w:val="center"/>
              <w:rPr>
                <w:color w:val="000000"/>
                <w:sz w:val="18"/>
                <w:szCs w:val="18"/>
              </w:rPr>
            </w:pPr>
            <w:r>
              <w:rPr>
                <w:rFonts w:hint="eastAsia"/>
                <w:color w:val="000000"/>
                <w:sz w:val="18"/>
                <w:szCs w:val="18"/>
                <w:lang w:val="en-US" w:eastAsia="zh-CN"/>
              </w:rPr>
              <w:t>1.</w:t>
            </w:r>
            <w:r>
              <w:rPr>
                <w:rFonts w:hint="eastAsia"/>
                <w:color w:val="000000"/>
                <w:sz w:val="18"/>
                <w:szCs w:val="18"/>
              </w:rPr>
              <w:t>整体采用</w:t>
            </w:r>
            <w:r>
              <w:rPr>
                <w:color w:val="000000"/>
                <w:sz w:val="18"/>
                <w:szCs w:val="18"/>
              </w:rPr>
              <w:t>0.6mm</w:t>
            </w:r>
            <w:r>
              <w:rPr>
                <w:rFonts w:hint="eastAsia"/>
                <w:color w:val="000000"/>
                <w:sz w:val="18"/>
                <w:szCs w:val="18"/>
              </w:rPr>
              <w:t>冷轧钢带拉手带钥匙锁，内带一层横隔板上下净空</w:t>
            </w:r>
            <w:r>
              <w:rPr>
                <w:color w:val="000000"/>
                <w:sz w:val="18"/>
                <w:szCs w:val="18"/>
              </w:rPr>
              <w:t>165mm</w:t>
            </w:r>
            <w:r>
              <w:rPr>
                <w:rFonts w:hint="eastAsia"/>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E4A5A">
            <w:pPr>
              <w:widowControl/>
              <w:jc w:val="center"/>
              <w:textAlignment w:val="center"/>
              <w:rPr>
                <w:rFonts w:hint="eastAsia" w:eastAsia="宋体"/>
                <w:color w:val="000000"/>
                <w:sz w:val="18"/>
                <w:szCs w:val="18"/>
                <w:lang w:eastAsia="zh-CN"/>
              </w:rPr>
            </w:pPr>
            <w:r>
              <w:rPr>
                <w:rFonts w:hint="eastAsia"/>
                <w:color w:val="000000"/>
                <w:sz w:val="18"/>
                <w:szCs w:val="18"/>
                <w:lang w:val="en-US" w:eastAsia="zh-CN"/>
              </w:rPr>
              <w:t>节</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EBAD">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260.00/节</w:t>
            </w:r>
          </w:p>
        </w:tc>
      </w:tr>
      <w:tr w14:paraId="4192E698">
        <w:tblPrEx>
          <w:shd w:val="clear" w:color="auto" w:fill="auto"/>
          <w:tblCellMar>
            <w:top w:w="0" w:type="dxa"/>
            <w:left w:w="108" w:type="dxa"/>
            <w:bottom w:w="0" w:type="dxa"/>
            <w:right w:w="108" w:type="dxa"/>
          </w:tblCellMar>
        </w:tblPrEx>
        <w:trPr>
          <w:trHeight w:val="807"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3E189">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2E62">
            <w:pPr>
              <w:widowControl/>
              <w:jc w:val="center"/>
              <w:textAlignment w:val="center"/>
              <w:rPr>
                <w:color w:val="000000"/>
                <w:sz w:val="18"/>
                <w:szCs w:val="18"/>
              </w:rPr>
            </w:pPr>
            <w:r>
              <w:rPr>
                <w:rFonts w:hint="eastAsia"/>
                <w:color w:val="000000"/>
                <w:sz w:val="18"/>
                <w:szCs w:val="18"/>
              </w:rPr>
              <w:t>文件柜</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9C52">
            <w:pPr>
              <w:widowControl/>
              <w:jc w:val="center"/>
              <w:textAlignment w:val="center"/>
              <w:rPr>
                <w:color w:val="000000"/>
                <w:sz w:val="18"/>
                <w:szCs w:val="18"/>
              </w:rPr>
            </w:pPr>
            <w:r>
              <w:rPr>
                <w:color w:val="000000"/>
                <w:sz w:val="18"/>
                <w:szCs w:val="18"/>
              </w:rPr>
              <w:t>850*390*1800mm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5BBB3">
            <w:pPr>
              <w:widowControl/>
              <w:textAlignment w:val="center"/>
              <w:rPr>
                <w:rFonts w:hint="default"/>
                <w:color w:val="000000"/>
                <w:sz w:val="18"/>
                <w:szCs w:val="18"/>
                <w:lang w:val="en-US" w:eastAsia="zh-CN"/>
              </w:rPr>
            </w:pPr>
            <w:r>
              <w:rPr>
                <w:rFonts w:hint="eastAsia"/>
                <w:color w:val="000000"/>
                <w:sz w:val="18"/>
                <w:szCs w:val="18"/>
                <w:lang w:val="en-US" w:eastAsia="zh-CN"/>
              </w:rPr>
              <w:t>1.采用不小于0.6mm冷扎钢板。</w:t>
            </w:r>
          </w:p>
          <w:p w14:paraId="5EA1A8AD">
            <w:pPr>
              <w:widowControl/>
              <w:textAlignment w:val="center"/>
              <w:rPr>
                <w:rFonts w:hint="eastAsia"/>
                <w:color w:val="000000"/>
                <w:sz w:val="18"/>
                <w:szCs w:val="18"/>
                <w:lang w:val="en-US" w:eastAsia="zh-CN"/>
              </w:rPr>
            </w:pPr>
            <w:bookmarkStart w:id="16" w:name="OLE_LINK16"/>
            <w:r>
              <w:rPr>
                <w:rFonts w:hint="eastAsia"/>
                <w:color w:val="000000"/>
                <w:sz w:val="18"/>
                <w:szCs w:val="18"/>
                <w:lang w:val="en-US" w:eastAsia="zh-CN"/>
              </w:rPr>
              <w:t>2.拉手：采用钢制冲压锁扣拉手。</w:t>
            </w:r>
            <w:bookmarkEnd w:id="16"/>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E29F">
            <w:pPr>
              <w:widowControl/>
              <w:jc w:val="center"/>
              <w:textAlignment w:val="center"/>
              <w:rPr>
                <w:color w:val="000000"/>
                <w:sz w:val="18"/>
                <w:szCs w:val="18"/>
              </w:rPr>
            </w:pPr>
            <w:r>
              <w:rPr>
                <w:rFonts w:hint="eastAsia"/>
                <w:color w:val="000000"/>
                <w:sz w:val="18"/>
                <w:szCs w:val="18"/>
              </w:rPr>
              <w:t>组</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E4DE">
            <w:pPr>
              <w:widowControl/>
              <w:jc w:val="center"/>
              <w:textAlignment w:val="center"/>
              <w:rPr>
                <w:color w:val="000000"/>
                <w:sz w:val="18"/>
                <w:szCs w:val="18"/>
              </w:rPr>
            </w:pPr>
            <w:r>
              <w:rPr>
                <w:color w:val="000000"/>
                <w:sz w:val="18"/>
                <w:szCs w:val="18"/>
              </w:rPr>
              <w:t>520.00</w:t>
            </w:r>
            <w:r>
              <w:rPr>
                <w:rFonts w:hint="eastAsia"/>
                <w:color w:val="000000"/>
                <w:sz w:val="18"/>
                <w:szCs w:val="18"/>
                <w:lang w:val="en-US" w:eastAsia="zh-CN"/>
              </w:rPr>
              <w:t>/组</w:t>
            </w:r>
          </w:p>
        </w:tc>
      </w:tr>
      <w:tr w14:paraId="70FA0484">
        <w:tblPrEx>
          <w:shd w:val="clear" w:color="auto" w:fill="auto"/>
          <w:tblCellMar>
            <w:top w:w="0" w:type="dxa"/>
            <w:left w:w="108" w:type="dxa"/>
            <w:bottom w:w="0" w:type="dxa"/>
            <w:right w:w="108" w:type="dxa"/>
          </w:tblCellMar>
        </w:tblPrEx>
        <w:trPr>
          <w:trHeight w:val="1111"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93F38">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8AA34">
            <w:pPr>
              <w:widowControl/>
              <w:jc w:val="center"/>
              <w:textAlignment w:val="center"/>
              <w:rPr>
                <w:rFonts w:hint="eastAsia" w:eastAsia="宋体"/>
                <w:color w:val="000000"/>
                <w:sz w:val="18"/>
                <w:szCs w:val="18"/>
                <w:lang w:eastAsia="zh-CN"/>
              </w:rPr>
            </w:pPr>
            <w:r>
              <w:rPr>
                <w:rFonts w:hint="eastAsia"/>
                <w:color w:val="auto"/>
                <w:sz w:val="18"/>
                <w:szCs w:val="18"/>
                <w:lang w:val="en-US" w:eastAsia="zh-CN"/>
              </w:rPr>
              <w:t>资料柜</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5401">
            <w:pPr>
              <w:widowControl/>
              <w:jc w:val="center"/>
              <w:textAlignment w:val="center"/>
              <w:rPr>
                <w:color w:val="000000"/>
                <w:sz w:val="18"/>
                <w:szCs w:val="18"/>
              </w:rPr>
            </w:pPr>
            <w:r>
              <w:rPr>
                <w:color w:val="000000"/>
                <w:sz w:val="18"/>
                <w:szCs w:val="18"/>
              </w:rPr>
              <w:t>850*390*1800mm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569AE">
            <w:pPr>
              <w:widowControl/>
              <w:textAlignment w:val="center"/>
              <w:rPr>
                <w:color w:val="000000"/>
                <w:sz w:val="18"/>
                <w:szCs w:val="18"/>
              </w:rPr>
            </w:pPr>
            <w:r>
              <w:rPr>
                <w:rFonts w:hint="eastAsia"/>
                <w:color w:val="000000"/>
                <w:sz w:val="18"/>
                <w:szCs w:val="18"/>
                <w:lang w:val="en-US" w:eastAsia="zh-CN"/>
              </w:rPr>
              <w:t>1.</w:t>
            </w:r>
            <w:r>
              <w:rPr>
                <w:rFonts w:hint="eastAsia"/>
                <w:color w:val="000000"/>
                <w:sz w:val="18"/>
                <w:szCs w:val="18"/>
              </w:rPr>
              <w:t>整体采用</w:t>
            </w:r>
            <w:r>
              <w:rPr>
                <w:color w:val="000000"/>
                <w:sz w:val="18"/>
                <w:szCs w:val="18"/>
              </w:rPr>
              <w:t>0.6mm</w:t>
            </w:r>
            <w:r>
              <w:rPr>
                <w:rFonts w:hint="eastAsia"/>
                <w:color w:val="000000"/>
                <w:sz w:val="18"/>
                <w:szCs w:val="18"/>
              </w:rPr>
              <w:t>冷轧钢板，内</w:t>
            </w:r>
            <w:r>
              <w:rPr>
                <w:color w:val="000000"/>
                <w:sz w:val="18"/>
                <w:szCs w:val="18"/>
              </w:rPr>
              <w:t>4</w:t>
            </w:r>
            <w:r>
              <w:rPr>
                <w:rFonts w:hint="eastAsia"/>
                <w:color w:val="000000"/>
                <w:sz w:val="18"/>
                <w:szCs w:val="18"/>
              </w:rPr>
              <w:t>件层板。左右整体普通玻璃门。</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59F08">
            <w:pPr>
              <w:widowControl/>
              <w:jc w:val="center"/>
              <w:textAlignment w:val="center"/>
              <w:rPr>
                <w:color w:val="000000"/>
                <w:sz w:val="18"/>
                <w:szCs w:val="18"/>
              </w:rPr>
            </w:pPr>
            <w:r>
              <w:rPr>
                <w:rFonts w:hint="eastAsia"/>
                <w:color w:val="000000"/>
                <w:sz w:val="18"/>
                <w:szCs w:val="18"/>
              </w:rPr>
              <w:t>组</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A2ED">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840.00/组</w:t>
            </w:r>
          </w:p>
        </w:tc>
      </w:tr>
      <w:tr w14:paraId="09BFFBD1">
        <w:tblPrEx>
          <w:shd w:val="clear" w:color="auto" w:fill="auto"/>
          <w:tblCellMar>
            <w:top w:w="0" w:type="dxa"/>
            <w:left w:w="108" w:type="dxa"/>
            <w:bottom w:w="0" w:type="dxa"/>
            <w:right w:w="108" w:type="dxa"/>
          </w:tblCellMar>
        </w:tblPrEx>
        <w:trPr>
          <w:trHeight w:val="74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51270">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19F7">
            <w:pPr>
              <w:widowControl/>
              <w:jc w:val="center"/>
              <w:textAlignment w:val="center"/>
              <w:rPr>
                <w:color w:val="000000"/>
                <w:sz w:val="18"/>
                <w:szCs w:val="18"/>
              </w:rPr>
            </w:pPr>
            <w:r>
              <w:rPr>
                <w:rFonts w:hint="eastAsia"/>
                <w:color w:val="auto"/>
                <w:sz w:val="18"/>
                <w:szCs w:val="18"/>
              </w:rPr>
              <w:t>储物柜</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20C4A">
            <w:pPr>
              <w:widowControl/>
              <w:tabs>
                <w:tab w:val="left" w:pos="478"/>
              </w:tabs>
              <w:jc w:val="center"/>
              <w:textAlignment w:val="center"/>
              <w:rPr>
                <w:color w:val="000000"/>
                <w:sz w:val="18"/>
                <w:szCs w:val="18"/>
              </w:rPr>
            </w:pPr>
            <w:r>
              <w:rPr>
                <w:color w:val="000000"/>
                <w:sz w:val="18"/>
                <w:szCs w:val="18"/>
              </w:rPr>
              <w:t>900</w:t>
            </w:r>
            <w:r>
              <w:rPr>
                <w:rFonts w:hint="eastAsia"/>
                <w:color w:val="000000"/>
                <w:sz w:val="18"/>
                <w:szCs w:val="18"/>
                <w:lang w:val="en-US" w:eastAsia="zh-CN"/>
              </w:rPr>
              <w:t>*</w:t>
            </w:r>
            <w:r>
              <w:rPr>
                <w:color w:val="000000"/>
                <w:sz w:val="18"/>
                <w:szCs w:val="18"/>
              </w:rPr>
              <w:t>400</w:t>
            </w:r>
            <w:r>
              <w:rPr>
                <w:rFonts w:hint="eastAsia"/>
                <w:color w:val="000000"/>
                <w:sz w:val="18"/>
                <w:szCs w:val="18"/>
                <w:lang w:val="en-US" w:eastAsia="zh-CN"/>
              </w:rPr>
              <w:t>*</w:t>
            </w:r>
            <w:r>
              <w:rPr>
                <w:color w:val="000000"/>
                <w:sz w:val="18"/>
                <w:szCs w:val="18"/>
              </w:rPr>
              <w:t>1800mm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B05FE">
            <w:pPr>
              <w:widowControl/>
              <w:textAlignment w:val="center"/>
              <w:rPr>
                <w:color w:val="000000"/>
                <w:sz w:val="18"/>
                <w:szCs w:val="18"/>
              </w:rPr>
            </w:pPr>
            <w:r>
              <w:rPr>
                <w:rFonts w:hint="eastAsia"/>
                <w:color w:val="000000"/>
                <w:sz w:val="18"/>
                <w:szCs w:val="18"/>
                <w:lang w:val="en-US" w:eastAsia="zh-CN"/>
              </w:rPr>
              <w:t>1.</w:t>
            </w:r>
            <w:r>
              <w:rPr>
                <w:rFonts w:hint="eastAsia"/>
                <w:color w:val="000000"/>
                <w:sz w:val="18"/>
                <w:szCs w:val="18"/>
              </w:rPr>
              <w:t>整体</w:t>
            </w:r>
            <w:r>
              <w:rPr>
                <w:color w:val="000000"/>
                <w:sz w:val="18"/>
                <w:szCs w:val="18"/>
              </w:rPr>
              <w:t>0.6</w:t>
            </w:r>
            <w:r>
              <w:rPr>
                <w:rFonts w:hint="eastAsia"/>
                <w:color w:val="000000"/>
                <w:sz w:val="18"/>
                <w:szCs w:val="18"/>
              </w:rPr>
              <w:t>冷轧钢带钥匙锁。</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89ABA">
            <w:pPr>
              <w:widowControl/>
              <w:jc w:val="center"/>
              <w:textAlignment w:val="center"/>
              <w:rPr>
                <w:color w:val="000000"/>
                <w:sz w:val="18"/>
                <w:szCs w:val="18"/>
              </w:rPr>
            </w:pPr>
            <w:r>
              <w:rPr>
                <w:rFonts w:hint="eastAsia"/>
                <w:color w:val="000000"/>
                <w:sz w:val="18"/>
                <w:szCs w:val="18"/>
              </w:rPr>
              <w:t>组</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003D">
            <w:pPr>
              <w:widowControl/>
              <w:jc w:val="center"/>
              <w:textAlignment w:val="center"/>
              <w:rPr>
                <w:color w:val="000000"/>
                <w:sz w:val="18"/>
                <w:szCs w:val="18"/>
              </w:rPr>
            </w:pPr>
            <w:r>
              <w:rPr>
                <w:rFonts w:hint="eastAsia"/>
                <w:color w:val="000000"/>
                <w:sz w:val="18"/>
                <w:szCs w:val="18"/>
                <w:lang w:val="en-US" w:eastAsia="zh-CN"/>
              </w:rPr>
              <w:t>940</w:t>
            </w:r>
            <w:r>
              <w:rPr>
                <w:color w:val="000000"/>
                <w:sz w:val="18"/>
                <w:szCs w:val="18"/>
              </w:rPr>
              <w:t>.00</w:t>
            </w:r>
            <w:r>
              <w:rPr>
                <w:rFonts w:hint="eastAsia"/>
                <w:color w:val="000000"/>
                <w:sz w:val="18"/>
                <w:szCs w:val="18"/>
                <w:lang w:val="en-US" w:eastAsia="zh-CN"/>
              </w:rPr>
              <w:t>/组</w:t>
            </w:r>
          </w:p>
        </w:tc>
      </w:tr>
      <w:tr w14:paraId="672CCA53">
        <w:tblPrEx>
          <w:shd w:val="clear" w:color="auto" w:fill="auto"/>
          <w:tblCellMar>
            <w:top w:w="0" w:type="dxa"/>
            <w:left w:w="108" w:type="dxa"/>
            <w:bottom w:w="0" w:type="dxa"/>
            <w:right w:w="108" w:type="dxa"/>
          </w:tblCellMar>
        </w:tblPrEx>
        <w:trPr>
          <w:trHeight w:val="205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D4230">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F0ED4">
            <w:pPr>
              <w:widowControl/>
              <w:jc w:val="center"/>
              <w:textAlignment w:val="center"/>
              <w:rPr>
                <w:color w:val="000000"/>
                <w:sz w:val="18"/>
                <w:szCs w:val="18"/>
              </w:rPr>
            </w:pPr>
            <w:r>
              <w:rPr>
                <w:rFonts w:hint="eastAsia"/>
                <w:color w:val="000000"/>
                <w:sz w:val="18"/>
                <w:szCs w:val="18"/>
              </w:rPr>
              <w:t>茶几</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4670">
            <w:pPr>
              <w:widowControl/>
              <w:jc w:val="center"/>
              <w:textAlignment w:val="center"/>
              <w:rPr>
                <w:color w:val="000000"/>
                <w:sz w:val="18"/>
                <w:szCs w:val="18"/>
              </w:rPr>
            </w:pPr>
            <w:r>
              <w:rPr>
                <w:color w:val="000000"/>
                <w:sz w:val="18"/>
                <w:szCs w:val="18"/>
              </w:rPr>
              <w:t>1200*600*450mm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D76E">
            <w:pPr>
              <w:widowControl/>
              <w:textAlignment w:val="center"/>
              <w:rPr>
                <w:rFonts w:hint="eastAsia"/>
                <w:color w:val="000000"/>
                <w:sz w:val="18"/>
                <w:szCs w:val="18"/>
              </w:rPr>
            </w:pPr>
            <w:r>
              <w:rPr>
                <w:rFonts w:hint="eastAsia"/>
                <w:color w:val="000000"/>
                <w:sz w:val="18"/>
                <w:szCs w:val="18"/>
              </w:rPr>
              <w:t>1</w:t>
            </w:r>
            <w:r>
              <w:rPr>
                <w:rFonts w:hint="eastAsia"/>
                <w:color w:val="000000"/>
                <w:sz w:val="18"/>
                <w:szCs w:val="18"/>
                <w:lang w:val="en-US" w:eastAsia="zh-CN"/>
              </w:rPr>
              <w:t>.</w:t>
            </w:r>
            <w:r>
              <w:rPr>
                <w:rFonts w:hint="eastAsia"/>
                <w:color w:val="000000"/>
                <w:sz w:val="18"/>
                <w:szCs w:val="18"/>
              </w:rPr>
              <w:t>基材：选用优质E1级中密度纤维板。</w:t>
            </w:r>
          </w:p>
          <w:p w14:paraId="3C8A80B4">
            <w:pPr>
              <w:widowControl/>
              <w:textAlignment w:val="center"/>
              <w:rPr>
                <w:rFonts w:hint="eastAsia"/>
                <w:color w:val="000000"/>
                <w:sz w:val="18"/>
                <w:szCs w:val="18"/>
              </w:rPr>
            </w:pPr>
            <w:r>
              <w:rPr>
                <w:rFonts w:hint="eastAsia"/>
                <w:color w:val="000000"/>
                <w:sz w:val="18"/>
                <w:szCs w:val="18"/>
              </w:rPr>
              <w:t>▲2</w:t>
            </w:r>
            <w:r>
              <w:rPr>
                <w:rFonts w:hint="eastAsia"/>
                <w:color w:val="000000"/>
                <w:sz w:val="18"/>
                <w:szCs w:val="18"/>
                <w:lang w:val="en-US" w:eastAsia="zh-CN"/>
              </w:rPr>
              <w:t>.</w:t>
            </w:r>
            <w:r>
              <w:rPr>
                <w:rFonts w:hint="eastAsia"/>
                <w:color w:val="000000"/>
                <w:sz w:val="18"/>
                <w:szCs w:val="18"/>
              </w:rPr>
              <w:t>水性油漆：（</w:t>
            </w:r>
            <w:r>
              <w:rPr>
                <w:rFonts w:hint="eastAsia"/>
                <w:b/>
                <w:bCs/>
                <w:color w:val="000000"/>
                <w:sz w:val="18"/>
                <w:szCs w:val="18"/>
              </w:rPr>
              <w:t>提供“水性油漆”带</w:t>
            </w:r>
            <w:r>
              <w:rPr>
                <w:b/>
                <w:bCs/>
                <w:color w:val="000000"/>
                <w:sz w:val="18"/>
                <w:szCs w:val="18"/>
              </w:rPr>
              <w:t>CMA</w:t>
            </w:r>
            <w:r>
              <w:rPr>
                <w:rFonts w:hint="eastAsia"/>
                <w:b/>
                <w:bCs/>
                <w:color w:val="000000"/>
                <w:sz w:val="18"/>
                <w:szCs w:val="18"/>
              </w:rPr>
              <w:t>的第三方检测报告影印件</w:t>
            </w:r>
            <w:r>
              <w:rPr>
                <w:rFonts w:hint="eastAsia"/>
                <w:color w:val="000000"/>
                <w:sz w:val="18"/>
                <w:szCs w:val="18"/>
              </w:rPr>
              <w:t>）</w:t>
            </w:r>
          </w:p>
          <w:p w14:paraId="771773C8">
            <w:pPr>
              <w:widowControl/>
              <w:textAlignment w:val="center"/>
              <w:rPr>
                <w:rFonts w:hint="eastAsia"/>
                <w:color w:val="000000"/>
                <w:sz w:val="18"/>
                <w:szCs w:val="18"/>
              </w:rPr>
            </w:pPr>
            <w:r>
              <w:rPr>
                <w:rFonts w:hint="eastAsia"/>
                <w:color w:val="000000"/>
                <w:sz w:val="18"/>
                <w:szCs w:val="18"/>
              </w:rPr>
              <w:t>3.五金：选用优质五金配件。</w:t>
            </w:r>
          </w:p>
          <w:p w14:paraId="4522230E">
            <w:pPr>
              <w:widowControl/>
              <w:textAlignment w:val="center"/>
              <w:rPr>
                <w:rFonts w:hint="eastAsia"/>
                <w:color w:val="000000"/>
                <w:sz w:val="18"/>
                <w:szCs w:val="18"/>
              </w:rPr>
            </w:pPr>
            <w:r>
              <w:rPr>
                <w:rFonts w:hint="eastAsia"/>
                <w:color w:val="000000"/>
                <w:sz w:val="18"/>
                <w:szCs w:val="18"/>
              </w:rPr>
              <w:t>4.饰面材料：双面贴天然胡桃木皮</w:t>
            </w:r>
          </w:p>
          <w:p w14:paraId="6FA9615A">
            <w:pPr>
              <w:widowControl/>
              <w:textAlignment w:val="center"/>
              <w:rPr>
                <w:color w:val="000000"/>
                <w:sz w:val="18"/>
                <w:szCs w:val="18"/>
              </w:rPr>
            </w:pPr>
            <w:r>
              <w:rPr>
                <w:rFonts w:hint="eastAsia"/>
                <w:color w:val="000000"/>
                <w:sz w:val="18"/>
                <w:szCs w:val="18"/>
              </w:rPr>
              <w:t>5.封边：使用优质的实木封边</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A36D">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47075">
            <w:pPr>
              <w:widowControl/>
              <w:jc w:val="center"/>
              <w:textAlignment w:val="center"/>
              <w:rPr>
                <w:rFonts w:hint="default" w:eastAsia="宋体"/>
                <w:color w:val="000000"/>
                <w:sz w:val="18"/>
                <w:szCs w:val="18"/>
                <w:lang w:val="en-US" w:eastAsia="zh-CN"/>
              </w:rPr>
            </w:pPr>
            <w:r>
              <w:rPr>
                <w:color w:val="000000"/>
                <w:sz w:val="18"/>
                <w:szCs w:val="18"/>
              </w:rPr>
              <w:t>363.00</w:t>
            </w:r>
            <w:r>
              <w:rPr>
                <w:rFonts w:hint="eastAsia"/>
                <w:color w:val="000000"/>
                <w:sz w:val="18"/>
                <w:szCs w:val="18"/>
                <w:lang w:val="en-US" w:eastAsia="zh-CN"/>
              </w:rPr>
              <w:t>/张</w:t>
            </w:r>
          </w:p>
        </w:tc>
      </w:tr>
      <w:tr w14:paraId="2902F9B4">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10DF2">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26DB">
            <w:pPr>
              <w:widowControl/>
              <w:jc w:val="center"/>
              <w:textAlignment w:val="center"/>
              <w:rPr>
                <w:rFonts w:hint="eastAsia"/>
                <w:color w:val="000000"/>
                <w:sz w:val="18"/>
                <w:szCs w:val="18"/>
              </w:rPr>
            </w:pPr>
            <w:r>
              <w:rPr>
                <w:rFonts w:hint="eastAsia"/>
                <w:color w:val="000000"/>
                <w:sz w:val="18"/>
                <w:szCs w:val="18"/>
                <w:lang w:val="en-US" w:eastAsia="zh-CN"/>
              </w:rPr>
              <w:t>对坐</w:t>
            </w:r>
            <w:r>
              <w:rPr>
                <w:rFonts w:hint="eastAsia"/>
                <w:color w:val="000000"/>
                <w:sz w:val="18"/>
                <w:szCs w:val="18"/>
              </w:rPr>
              <w:t>屏风桌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AE7A">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1200*600*750mm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964F">
            <w:pPr>
              <w:widowControl/>
              <w:textAlignment w:val="center"/>
              <w:rPr>
                <w:rFonts w:hint="eastAsia"/>
                <w:color w:val="000000"/>
                <w:sz w:val="18"/>
                <w:szCs w:val="18"/>
              </w:rPr>
            </w:pPr>
            <w:r>
              <w:rPr>
                <w:rFonts w:hint="eastAsia"/>
                <w:color w:val="000000"/>
                <w:sz w:val="18"/>
                <w:szCs w:val="18"/>
              </w:rPr>
              <w:t>1.结构：下层三抽屉、活动三抽柜带滑轮；桌上配铝合金屏风，过线孔；美观无安全隐。</w:t>
            </w:r>
          </w:p>
          <w:p w14:paraId="22335C3A">
            <w:pPr>
              <w:widowControl/>
              <w:textAlignment w:val="center"/>
              <w:rPr>
                <w:rFonts w:hint="eastAsia"/>
                <w:color w:val="000000"/>
                <w:sz w:val="18"/>
                <w:szCs w:val="18"/>
              </w:rPr>
            </w:pPr>
            <w:r>
              <w:rPr>
                <w:rFonts w:hint="eastAsia"/>
                <w:color w:val="000000"/>
                <w:sz w:val="18"/>
                <w:szCs w:val="18"/>
              </w:rPr>
              <w:t xml:space="preserve">2.基材：≥25mm厚E1级实木颗粒板其他15mm厚E1级实木颗粒板；   </w:t>
            </w:r>
          </w:p>
          <w:p w14:paraId="638F13D1">
            <w:pPr>
              <w:widowControl/>
              <w:textAlignment w:val="center"/>
              <w:rPr>
                <w:rFonts w:hint="eastAsia"/>
                <w:color w:val="000000"/>
                <w:sz w:val="18"/>
                <w:szCs w:val="18"/>
              </w:rPr>
            </w:pPr>
            <w:r>
              <w:rPr>
                <w:rFonts w:hint="eastAsia"/>
                <w:color w:val="000000"/>
                <w:sz w:val="18"/>
                <w:szCs w:val="18"/>
              </w:rPr>
              <w:t xml:space="preserve">3.家具五金标件，符合：涂层应无漏喷，锈蚀和脱色、掉色现象，涂层应光滑均匀，色泽一致，应无流挂、疙瘩、皱皮、飞漆等缺陷。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4233">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2423">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850.00/张</w:t>
            </w:r>
          </w:p>
        </w:tc>
      </w:tr>
      <w:tr w14:paraId="760BDD8D">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481E4">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FA44">
            <w:pPr>
              <w:widowControl/>
              <w:jc w:val="center"/>
              <w:textAlignment w:val="center"/>
              <w:rPr>
                <w:color w:val="000000"/>
                <w:sz w:val="18"/>
                <w:szCs w:val="18"/>
              </w:rPr>
            </w:pPr>
            <w:r>
              <w:rPr>
                <w:rFonts w:hint="eastAsia"/>
                <w:color w:val="000000"/>
                <w:sz w:val="18"/>
                <w:szCs w:val="18"/>
              </w:rPr>
              <w:t>办公桌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72AC">
            <w:pPr>
              <w:widowControl/>
              <w:jc w:val="center"/>
              <w:textAlignment w:val="center"/>
              <w:rPr>
                <w:color w:val="000000"/>
                <w:sz w:val="18"/>
                <w:szCs w:val="18"/>
              </w:rPr>
            </w:pPr>
            <w:r>
              <w:rPr>
                <w:color w:val="000000"/>
                <w:sz w:val="18"/>
                <w:szCs w:val="18"/>
              </w:rPr>
              <w:t>1800*1</w:t>
            </w:r>
            <w:r>
              <w:rPr>
                <w:rFonts w:hint="eastAsia"/>
                <w:color w:val="000000"/>
                <w:sz w:val="18"/>
                <w:szCs w:val="18"/>
                <w:lang w:val="en-US" w:eastAsia="zh-CN"/>
              </w:rPr>
              <w:t>1</w:t>
            </w:r>
            <w:r>
              <w:rPr>
                <w:color w:val="000000"/>
                <w:sz w:val="18"/>
                <w:szCs w:val="18"/>
              </w:rPr>
              <w:t>00*760mm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BCEB0">
            <w:pPr>
              <w:widowControl/>
              <w:jc w:val="left"/>
              <w:textAlignment w:val="center"/>
              <w:rPr>
                <w:color w:val="000000"/>
                <w:sz w:val="18"/>
                <w:szCs w:val="18"/>
              </w:rPr>
            </w:pPr>
            <w:r>
              <w:rPr>
                <w:color w:val="000000"/>
                <w:sz w:val="18"/>
                <w:szCs w:val="18"/>
              </w:rPr>
              <w:t>1.</w:t>
            </w:r>
            <w:r>
              <w:rPr>
                <w:rFonts w:hint="eastAsia"/>
                <w:color w:val="000000"/>
                <w:sz w:val="18"/>
                <w:szCs w:val="18"/>
              </w:rPr>
              <w:t>胡桃木色</w:t>
            </w:r>
            <w:r>
              <w:rPr>
                <w:color w:val="000000"/>
                <w:sz w:val="18"/>
                <w:szCs w:val="18"/>
              </w:rPr>
              <w:t>(</w:t>
            </w:r>
            <w:r>
              <w:rPr>
                <w:rFonts w:hint="eastAsia"/>
                <w:color w:val="000000"/>
                <w:sz w:val="18"/>
                <w:szCs w:val="18"/>
              </w:rPr>
              <w:t>或黑胡桃木色</w:t>
            </w:r>
            <w:r>
              <w:rPr>
                <w:color w:val="000000"/>
                <w:sz w:val="18"/>
                <w:szCs w:val="18"/>
              </w:rPr>
              <w:t>)</w:t>
            </w:r>
            <w:r>
              <w:rPr>
                <w:rFonts w:hint="eastAsia"/>
                <w:color w:val="000000"/>
                <w:sz w:val="18"/>
                <w:szCs w:val="18"/>
              </w:rPr>
              <w:t>，表面采用优质胡桃木皮饰面，纹理清晰自然。</w:t>
            </w:r>
            <w:r>
              <w:rPr>
                <w:color w:val="000000"/>
                <w:sz w:val="18"/>
                <w:szCs w:val="18"/>
              </w:rPr>
              <w:t xml:space="preserve">     </w:t>
            </w:r>
          </w:p>
          <w:p w14:paraId="28A18220">
            <w:pPr>
              <w:widowControl/>
              <w:jc w:val="left"/>
              <w:textAlignment w:val="center"/>
              <w:rPr>
                <w:color w:val="000000"/>
                <w:sz w:val="18"/>
                <w:szCs w:val="18"/>
              </w:rPr>
            </w:pPr>
            <w:r>
              <w:rPr>
                <w:color w:val="000000"/>
                <w:sz w:val="18"/>
                <w:szCs w:val="18"/>
              </w:rPr>
              <w:t>2.</w:t>
            </w:r>
            <w:r>
              <w:rPr>
                <w:rFonts w:hint="eastAsia"/>
                <w:color w:val="000000"/>
                <w:sz w:val="18"/>
                <w:szCs w:val="18"/>
              </w:rPr>
              <w:t>油漆工艺包括</w:t>
            </w:r>
            <w:r>
              <w:rPr>
                <w:color w:val="000000"/>
                <w:sz w:val="18"/>
                <w:szCs w:val="18"/>
              </w:rPr>
              <w:t xml:space="preserve"> PU</w:t>
            </w:r>
            <w:r>
              <w:rPr>
                <w:rFonts w:hint="eastAsia"/>
                <w:color w:val="000000"/>
                <w:sz w:val="18"/>
                <w:szCs w:val="18"/>
              </w:rPr>
              <w:t>七底七面工艺</w:t>
            </w:r>
            <w:r>
              <w:rPr>
                <w:color w:val="000000"/>
                <w:sz w:val="18"/>
                <w:szCs w:val="18"/>
              </w:rPr>
              <w:t>(</w:t>
            </w:r>
            <w:r>
              <w:rPr>
                <w:rFonts w:hint="eastAsia"/>
                <w:color w:val="000000"/>
                <w:sz w:val="18"/>
                <w:szCs w:val="18"/>
              </w:rPr>
              <w:t>高耐磨性</w:t>
            </w:r>
            <w:r>
              <w:rPr>
                <w:color w:val="000000"/>
                <w:sz w:val="18"/>
                <w:szCs w:val="18"/>
              </w:rPr>
              <w:t>)</w:t>
            </w:r>
            <w:r>
              <w:rPr>
                <w:rFonts w:hint="eastAsia"/>
                <w:color w:val="000000"/>
                <w:sz w:val="18"/>
                <w:szCs w:val="18"/>
              </w:rPr>
              <w:t>或</w:t>
            </w:r>
            <w:r>
              <w:rPr>
                <w:color w:val="000000"/>
                <w:sz w:val="18"/>
                <w:szCs w:val="18"/>
              </w:rPr>
              <w:t xml:space="preserve"> </w:t>
            </w:r>
            <w:r>
              <w:rPr>
                <w:rFonts w:hint="eastAsia"/>
                <w:color w:val="000000"/>
                <w:sz w:val="18"/>
                <w:szCs w:val="18"/>
              </w:rPr>
              <w:t>环保聚酯漆，部分产品采用金属漆面板。</w:t>
            </w:r>
            <w:r>
              <w:rPr>
                <w:color w:val="000000"/>
                <w:sz w:val="18"/>
                <w:szCs w:val="18"/>
              </w:rPr>
              <w:t xml:space="preserve">                                                                                               3.</w:t>
            </w:r>
            <w:r>
              <w:rPr>
                <w:rFonts w:hint="eastAsia"/>
                <w:color w:val="000000"/>
                <w:sz w:val="18"/>
                <w:szCs w:val="18"/>
              </w:rPr>
              <w:t>基材多为</w:t>
            </w:r>
            <w:r>
              <w:rPr>
                <w:color w:val="000000"/>
                <w:sz w:val="18"/>
                <w:szCs w:val="18"/>
              </w:rPr>
              <w:t xml:space="preserve"> E1</w:t>
            </w:r>
            <w:r>
              <w:rPr>
                <w:rFonts w:hint="eastAsia"/>
                <w:color w:val="000000"/>
                <w:sz w:val="18"/>
                <w:szCs w:val="18"/>
              </w:rPr>
              <w:t>级高密度纤维板。</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849">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D6F8">
            <w:pPr>
              <w:widowControl/>
              <w:jc w:val="center"/>
              <w:textAlignment w:val="center"/>
              <w:rPr>
                <w:rFonts w:hint="default" w:eastAsia="宋体"/>
                <w:color w:val="000000"/>
                <w:sz w:val="18"/>
                <w:szCs w:val="18"/>
                <w:lang w:val="en-US" w:eastAsia="zh-CN"/>
              </w:rPr>
            </w:pPr>
            <w:r>
              <w:rPr>
                <w:color w:val="000000"/>
                <w:sz w:val="18"/>
                <w:szCs w:val="18"/>
              </w:rPr>
              <w:t>173</w:t>
            </w:r>
            <w:r>
              <w:rPr>
                <w:rFonts w:hint="eastAsia"/>
                <w:color w:val="000000"/>
                <w:sz w:val="18"/>
                <w:szCs w:val="18"/>
                <w:lang w:val="en-US" w:eastAsia="zh-CN"/>
              </w:rPr>
              <w:t>0</w:t>
            </w:r>
            <w:r>
              <w:rPr>
                <w:color w:val="000000"/>
                <w:sz w:val="18"/>
                <w:szCs w:val="18"/>
              </w:rPr>
              <w:t>.00</w:t>
            </w:r>
            <w:r>
              <w:rPr>
                <w:rFonts w:hint="eastAsia"/>
                <w:color w:val="000000"/>
                <w:sz w:val="18"/>
                <w:szCs w:val="18"/>
                <w:lang w:val="en-US" w:eastAsia="zh-CN"/>
              </w:rPr>
              <w:t>/张</w:t>
            </w:r>
          </w:p>
        </w:tc>
      </w:tr>
      <w:tr w14:paraId="01B83EA9">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0AE7C">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DD81">
            <w:pPr>
              <w:widowControl/>
              <w:jc w:val="center"/>
              <w:textAlignment w:val="center"/>
              <w:rPr>
                <w:color w:val="0000FF"/>
                <w:sz w:val="18"/>
                <w:szCs w:val="18"/>
              </w:rPr>
            </w:pPr>
            <w:r>
              <w:rPr>
                <w:rFonts w:hint="eastAsia"/>
                <w:color w:val="000000"/>
                <w:sz w:val="18"/>
                <w:szCs w:val="18"/>
              </w:rPr>
              <w:t>办公桌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A9EE">
            <w:pPr>
              <w:widowControl/>
              <w:jc w:val="center"/>
              <w:textAlignment w:val="center"/>
              <w:rPr>
                <w:color w:val="0000FF"/>
                <w:sz w:val="18"/>
                <w:szCs w:val="18"/>
              </w:rPr>
            </w:pPr>
            <w:r>
              <w:rPr>
                <w:color w:val="000000"/>
                <w:sz w:val="18"/>
                <w:szCs w:val="18"/>
              </w:rPr>
              <w:t>1600*1</w:t>
            </w:r>
            <w:r>
              <w:rPr>
                <w:rFonts w:hint="eastAsia"/>
                <w:color w:val="000000"/>
                <w:sz w:val="18"/>
                <w:szCs w:val="18"/>
                <w:lang w:val="en-US" w:eastAsia="zh-CN"/>
              </w:rPr>
              <w:t>040</w:t>
            </w:r>
            <w:r>
              <w:rPr>
                <w:color w:val="000000"/>
                <w:sz w:val="18"/>
                <w:szCs w:val="18"/>
              </w:rPr>
              <w:t>*760mm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341E">
            <w:pPr>
              <w:widowControl/>
              <w:jc w:val="left"/>
              <w:textAlignment w:val="center"/>
              <w:rPr>
                <w:color w:val="000000"/>
                <w:sz w:val="18"/>
                <w:szCs w:val="18"/>
              </w:rPr>
            </w:pPr>
            <w:r>
              <w:rPr>
                <w:color w:val="000000"/>
                <w:sz w:val="18"/>
                <w:szCs w:val="18"/>
              </w:rPr>
              <w:t>1.</w:t>
            </w:r>
            <w:r>
              <w:rPr>
                <w:rFonts w:hint="eastAsia"/>
                <w:color w:val="000000"/>
                <w:sz w:val="18"/>
                <w:szCs w:val="18"/>
              </w:rPr>
              <w:t>胡桃木色</w:t>
            </w:r>
            <w:r>
              <w:rPr>
                <w:color w:val="000000"/>
                <w:sz w:val="18"/>
                <w:szCs w:val="18"/>
              </w:rPr>
              <w:t>(</w:t>
            </w:r>
            <w:r>
              <w:rPr>
                <w:rFonts w:hint="eastAsia"/>
                <w:color w:val="000000"/>
                <w:sz w:val="18"/>
                <w:szCs w:val="18"/>
              </w:rPr>
              <w:t>或黑胡桃木色</w:t>
            </w:r>
            <w:r>
              <w:rPr>
                <w:color w:val="000000"/>
                <w:sz w:val="18"/>
                <w:szCs w:val="18"/>
              </w:rPr>
              <w:t>)</w:t>
            </w:r>
            <w:r>
              <w:rPr>
                <w:rFonts w:hint="eastAsia"/>
                <w:color w:val="000000"/>
                <w:sz w:val="18"/>
                <w:szCs w:val="18"/>
              </w:rPr>
              <w:t>，表面采用优质胡桃木皮饰面，纹理清晰自然。</w:t>
            </w:r>
            <w:r>
              <w:rPr>
                <w:color w:val="000000"/>
                <w:sz w:val="18"/>
                <w:szCs w:val="18"/>
              </w:rPr>
              <w:t xml:space="preserve">      </w:t>
            </w:r>
          </w:p>
          <w:p w14:paraId="4E3BD0C0">
            <w:pPr>
              <w:widowControl/>
              <w:jc w:val="left"/>
              <w:textAlignment w:val="center"/>
              <w:rPr>
                <w:color w:val="000000"/>
                <w:sz w:val="18"/>
                <w:szCs w:val="18"/>
              </w:rPr>
            </w:pPr>
            <w:r>
              <w:rPr>
                <w:color w:val="000000"/>
                <w:sz w:val="18"/>
                <w:szCs w:val="18"/>
              </w:rPr>
              <w:t>2.</w:t>
            </w:r>
            <w:r>
              <w:rPr>
                <w:rFonts w:hint="eastAsia"/>
                <w:color w:val="000000"/>
                <w:sz w:val="18"/>
                <w:szCs w:val="18"/>
              </w:rPr>
              <w:t>油漆工艺包括</w:t>
            </w:r>
            <w:r>
              <w:rPr>
                <w:color w:val="000000"/>
                <w:sz w:val="18"/>
                <w:szCs w:val="18"/>
              </w:rPr>
              <w:t xml:space="preserve"> PU</w:t>
            </w:r>
            <w:r>
              <w:rPr>
                <w:rFonts w:hint="eastAsia"/>
                <w:color w:val="000000"/>
                <w:sz w:val="18"/>
                <w:szCs w:val="18"/>
              </w:rPr>
              <w:t>七底七面工艺</w:t>
            </w:r>
            <w:r>
              <w:rPr>
                <w:color w:val="000000"/>
                <w:sz w:val="18"/>
                <w:szCs w:val="18"/>
              </w:rPr>
              <w:t>(</w:t>
            </w:r>
            <w:r>
              <w:rPr>
                <w:rFonts w:hint="eastAsia"/>
                <w:color w:val="000000"/>
                <w:sz w:val="18"/>
                <w:szCs w:val="18"/>
              </w:rPr>
              <w:t>高耐磨性</w:t>
            </w:r>
            <w:r>
              <w:rPr>
                <w:color w:val="000000"/>
                <w:sz w:val="18"/>
                <w:szCs w:val="18"/>
              </w:rPr>
              <w:t>)</w:t>
            </w:r>
            <w:r>
              <w:rPr>
                <w:rFonts w:hint="eastAsia"/>
                <w:color w:val="000000"/>
                <w:sz w:val="18"/>
                <w:szCs w:val="18"/>
              </w:rPr>
              <w:t>或</w:t>
            </w:r>
            <w:r>
              <w:rPr>
                <w:color w:val="000000"/>
                <w:sz w:val="18"/>
                <w:szCs w:val="18"/>
              </w:rPr>
              <w:t xml:space="preserve"> </w:t>
            </w:r>
            <w:r>
              <w:rPr>
                <w:rFonts w:hint="eastAsia"/>
                <w:color w:val="000000"/>
                <w:sz w:val="18"/>
                <w:szCs w:val="18"/>
              </w:rPr>
              <w:t>环保聚酯漆，部分产品采用金属漆面板。</w:t>
            </w:r>
            <w:r>
              <w:rPr>
                <w:color w:val="000000"/>
                <w:sz w:val="18"/>
                <w:szCs w:val="18"/>
              </w:rPr>
              <w:t xml:space="preserve">                                                                                               3.</w:t>
            </w:r>
            <w:r>
              <w:rPr>
                <w:rFonts w:hint="eastAsia"/>
                <w:color w:val="000000"/>
                <w:sz w:val="18"/>
                <w:szCs w:val="18"/>
              </w:rPr>
              <w:t>基材多为</w:t>
            </w:r>
            <w:r>
              <w:rPr>
                <w:color w:val="000000"/>
                <w:sz w:val="18"/>
                <w:szCs w:val="18"/>
              </w:rPr>
              <w:t xml:space="preserve"> E1</w:t>
            </w:r>
            <w:r>
              <w:rPr>
                <w:rFonts w:hint="eastAsia"/>
                <w:color w:val="000000"/>
                <w:sz w:val="18"/>
                <w:szCs w:val="18"/>
              </w:rPr>
              <w:t>级高密度纤维板。</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DCEE">
            <w:pPr>
              <w:widowControl/>
              <w:jc w:val="center"/>
              <w:textAlignment w:val="center"/>
              <w:rPr>
                <w:color w:val="0000FF"/>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3FFE">
            <w:pPr>
              <w:widowControl/>
              <w:jc w:val="center"/>
              <w:textAlignment w:val="center"/>
              <w:rPr>
                <w:rFonts w:hint="default" w:eastAsia="宋体"/>
                <w:color w:val="0000FF"/>
                <w:sz w:val="18"/>
                <w:szCs w:val="18"/>
                <w:lang w:val="en-US" w:eastAsia="zh-CN"/>
              </w:rPr>
            </w:pPr>
            <w:r>
              <w:rPr>
                <w:color w:val="000000"/>
                <w:sz w:val="18"/>
                <w:szCs w:val="18"/>
              </w:rPr>
              <w:t>15</w:t>
            </w:r>
            <w:r>
              <w:rPr>
                <w:rFonts w:hint="eastAsia"/>
                <w:color w:val="000000"/>
                <w:sz w:val="18"/>
                <w:szCs w:val="18"/>
                <w:lang w:val="en-US" w:eastAsia="zh-CN"/>
              </w:rPr>
              <w:t>00</w:t>
            </w:r>
            <w:r>
              <w:rPr>
                <w:color w:val="000000"/>
                <w:sz w:val="18"/>
                <w:szCs w:val="18"/>
              </w:rPr>
              <w:t>.00</w:t>
            </w:r>
            <w:r>
              <w:rPr>
                <w:rFonts w:hint="eastAsia"/>
                <w:color w:val="000000"/>
                <w:sz w:val="18"/>
                <w:szCs w:val="18"/>
                <w:lang w:val="en-US" w:eastAsia="zh-CN"/>
              </w:rPr>
              <w:t>/张</w:t>
            </w:r>
          </w:p>
        </w:tc>
      </w:tr>
      <w:tr w14:paraId="584CDC96">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AA0F4">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113ED">
            <w:pPr>
              <w:widowControl/>
              <w:jc w:val="center"/>
              <w:textAlignment w:val="center"/>
              <w:rPr>
                <w:color w:val="000000"/>
                <w:sz w:val="18"/>
                <w:szCs w:val="18"/>
              </w:rPr>
            </w:pPr>
            <w:r>
              <w:rPr>
                <w:rFonts w:hint="eastAsia"/>
                <w:color w:val="000000"/>
                <w:sz w:val="18"/>
                <w:szCs w:val="18"/>
              </w:rPr>
              <w:t>办公桌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963F5">
            <w:pPr>
              <w:widowControl/>
              <w:jc w:val="center"/>
              <w:textAlignment w:val="center"/>
              <w:rPr>
                <w:color w:val="000000"/>
                <w:sz w:val="18"/>
                <w:szCs w:val="18"/>
              </w:rPr>
            </w:pPr>
            <w:r>
              <w:rPr>
                <w:color w:val="000000"/>
                <w:sz w:val="18"/>
                <w:szCs w:val="18"/>
              </w:rPr>
              <w:t>1400*</w:t>
            </w:r>
            <w:r>
              <w:rPr>
                <w:rFonts w:hint="eastAsia"/>
                <w:color w:val="000000"/>
                <w:sz w:val="18"/>
                <w:szCs w:val="18"/>
                <w:lang w:val="en-US" w:eastAsia="zh-CN"/>
              </w:rPr>
              <w:t>700</w:t>
            </w:r>
            <w:r>
              <w:rPr>
                <w:color w:val="000000"/>
                <w:sz w:val="18"/>
                <w:szCs w:val="18"/>
              </w:rPr>
              <w:t>*760mm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F30A1">
            <w:pPr>
              <w:widowControl/>
              <w:jc w:val="left"/>
              <w:textAlignment w:val="center"/>
              <w:rPr>
                <w:color w:val="000000"/>
                <w:sz w:val="18"/>
                <w:szCs w:val="18"/>
              </w:rPr>
            </w:pPr>
            <w:r>
              <w:rPr>
                <w:color w:val="000000"/>
                <w:sz w:val="18"/>
                <w:szCs w:val="18"/>
              </w:rPr>
              <w:t>1.</w:t>
            </w:r>
            <w:r>
              <w:rPr>
                <w:rFonts w:hint="eastAsia"/>
                <w:color w:val="000000"/>
                <w:sz w:val="18"/>
                <w:szCs w:val="18"/>
              </w:rPr>
              <w:t>胡桃木色</w:t>
            </w:r>
            <w:r>
              <w:rPr>
                <w:color w:val="000000"/>
                <w:sz w:val="18"/>
                <w:szCs w:val="18"/>
              </w:rPr>
              <w:t>(</w:t>
            </w:r>
            <w:r>
              <w:rPr>
                <w:rFonts w:hint="eastAsia"/>
                <w:color w:val="000000"/>
                <w:sz w:val="18"/>
                <w:szCs w:val="18"/>
              </w:rPr>
              <w:t>或黑胡桃木色</w:t>
            </w:r>
            <w:r>
              <w:rPr>
                <w:color w:val="000000"/>
                <w:sz w:val="18"/>
                <w:szCs w:val="18"/>
              </w:rPr>
              <w:t>)</w:t>
            </w:r>
            <w:r>
              <w:rPr>
                <w:rFonts w:hint="eastAsia"/>
                <w:color w:val="000000"/>
                <w:sz w:val="18"/>
                <w:szCs w:val="18"/>
              </w:rPr>
              <w:t>，表面采用优质胡桃木皮饰面，纹理清晰自然。</w:t>
            </w:r>
            <w:r>
              <w:rPr>
                <w:color w:val="000000"/>
                <w:sz w:val="18"/>
                <w:szCs w:val="18"/>
              </w:rPr>
              <w:t xml:space="preserve">      </w:t>
            </w:r>
          </w:p>
          <w:p w14:paraId="05201B45">
            <w:pPr>
              <w:widowControl/>
              <w:jc w:val="left"/>
              <w:textAlignment w:val="center"/>
              <w:rPr>
                <w:color w:val="000000"/>
                <w:sz w:val="18"/>
                <w:szCs w:val="18"/>
              </w:rPr>
            </w:pPr>
            <w:r>
              <w:rPr>
                <w:color w:val="000000"/>
                <w:sz w:val="18"/>
                <w:szCs w:val="18"/>
              </w:rPr>
              <w:t>2.</w:t>
            </w:r>
            <w:r>
              <w:rPr>
                <w:rFonts w:hint="eastAsia"/>
                <w:color w:val="000000"/>
                <w:sz w:val="18"/>
                <w:szCs w:val="18"/>
              </w:rPr>
              <w:t>油漆工艺包括</w:t>
            </w:r>
            <w:r>
              <w:rPr>
                <w:color w:val="000000"/>
                <w:sz w:val="18"/>
                <w:szCs w:val="18"/>
              </w:rPr>
              <w:t xml:space="preserve"> PU</w:t>
            </w:r>
            <w:r>
              <w:rPr>
                <w:rFonts w:hint="eastAsia"/>
                <w:color w:val="000000"/>
                <w:sz w:val="18"/>
                <w:szCs w:val="18"/>
              </w:rPr>
              <w:t>七底七面工艺</w:t>
            </w:r>
            <w:r>
              <w:rPr>
                <w:color w:val="000000"/>
                <w:sz w:val="18"/>
                <w:szCs w:val="18"/>
              </w:rPr>
              <w:t>(</w:t>
            </w:r>
            <w:r>
              <w:rPr>
                <w:rFonts w:hint="eastAsia"/>
                <w:color w:val="000000"/>
                <w:sz w:val="18"/>
                <w:szCs w:val="18"/>
              </w:rPr>
              <w:t>高耐磨性</w:t>
            </w:r>
            <w:r>
              <w:rPr>
                <w:color w:val="000000"/>
                <w:sz w:val="18"/>
                <w:szCs w:val="18"/>
              </w:rPr>
              <w:t>)</w:t>
            </w:r>
            <w:r>
              <w:rPr>
                <w:rFonts w:hint="eastAsia"/>
                <w:color w:val="000000"/>
                <w:sz w:val="18"/>
                <w:szCs w:val="18"/>
              </w:rPr>
              <w:t>或</w:t>
            </w:r>
            <w:r>
              <w:rPr>
                <w:color w:val="000000"/>
                <w:sz w:val="18"/>
                <w:szCs w:val="18"/>
              </w:rPr>
              <w:t xml:space="preserve"> </w:t>
            </w:r>
            <w:r>
              <w:rPr>
                <w:rFonts w:hint="eastAsia"/>
                <w:color w:val="000000"/>
                <w:sz w:val="18"/>
                <w:szCs w:val="18"/>
              </w:rPr>
              <w:t>环保聚酯漆，部分产品采用金属漆面板。</w:t>
            </w:r>
            <w:r>
              <w:rPr>
                <w:color w:val="000000"/>
                <w:sz w:val="18"/>
                <w:szCs w:val="18"/>
              </w:rPr>
              <w:t xml:space="preserve">                                                                                               3.</w:t>
            </w:r>
            <w:r>
              <w:rPr>
                <w:rFonts w:hint="eastAsia"/>
                <w:color w:val="000000"/>
                <w:sz w:val="18"/>
                <w:szCs w:val="18"/>
              </w:rPr>
              <w:t>基材多为</w:t>
            </w:r>
            <w:r>
              <w:rPr>
                <w:color w:val="000000"/>
                <w:sz w:val="18"/>
                <w:szCs w:val="18"/>
              </w:rPr>
              <w:t xml:space="preserve"> E1</w:t>
            </w:r>
            <w:r>
              <w:rPr>
                <w:rFonts w:hint="eastAsia"/>
                <w:color w:val="000000"/>
                <w:sz w:val="18"/>
                <w:szCs w:val="18"/>
              </w:rPr>
              <w:t>级高密度纤维板。</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AA86">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5B9AF">
            <w:pPr>
              <w:widowControl/>
              <w:jc w:val="center"/>
              <w:textAlignment w:val="center"/>
              <w:rPr>
                <w:rFonts w:hint="default" w:eastAsia="宋体"/>
                <w:color w:val="000000"/>
                <w:sz w:val="18"/>
                <w:szCs w:val="18"/>
                <w:lang w:val="en-US" w:eastAsia="zh-CN"/>
              </w:rPr>
            </w:pPr>
            <w:r>
              <w:rPr>
                <w:color w:val="000000"/>
                <w:sz w:val="18"/>
                <w:szCs w:val="18"/>
              </w:rPr>
              <w:t>8</w:t>
            </w:r>
            <w:r>
              <w:rPr>
                <w:rFonts w:hint="eastAsia"/>
                <w:color w:val="000000"/>
                <w:sz w:val="18"/>
                <w:szCs w:val="18"/>
                <w:lang w:val="en-US" w:eastAsia="zh-CN"/>
              </w:rPr>
              <w:t>00</w:t>
            </w:r>
            <w:r>
              <w:rPr>
                <w:color w:val="000000"/>
                <w:sz w:val="18"/>
                <w:szCs w:val="18"/>
              </w:rPr>
              <w:t>.00</w:t>
            </w:r>
            <w:r>
              <w:rPr>
                <w:rFonts w:hint="eastAsia"/>
                <w:color w:val="000000"/>
                <w:sz w:val="18"/>
                <w:szCs w:val="18"/>
                <w:lang w:val="en-US" w:eastAsia="zh-CN"/>
              </w:rPr>
              <w:t>/张</w:t>
            </w:r>
          </w:p>
        </w:tc>
      </w:tr>
      <w:tr w14:paraId="14090C2D">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C263">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D42C">
            <w:pPr>
              <w:widowControl/>
              <w:jc w:val="center"/>
              <w:textAlignment w:val="center"/>
              <w:rPr>
                <w:color w:val="000000"/>
                <w:sz w:val="18"/>
                <w:szCs w:val="18"/>
              </w:rPr>
            </w:pPr>
            <w:r>
              <w:rPr>
                <w:rFonts w:hint="eastAsia"/>
                <w:color w:val="000000"/>
                <w:sz w:val="18"/>
                <w:szCs w:val="18"/>
              </w:rPr>
              <w:t>办公桌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68C4">
            <w:pPr>
              <w:widowControl/>
              <w:jc w:val="center"/>
              <w:textAlignment w:val="center"/>
              <w:rPr>
                <w:color w:val="000000"/>
                <w:sz w:val="18"/>
                <w:szCs w:val="18"/>
              </w:rPr>
            </w:pPr>
            <w:r>
              <w:rPr>
                <w:color w:val="000000"/>
                <w:sz w:val="18"/>
                <w:szCs w:val="18"/>
              </w:rPr>
              <w:t>1200*600*760mm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17D19">
            <w:pPr>
              <w:widowControl/>
              <w:jc w:val="left"/>
              <w:textAlignment w:val="center"/>
              <w:rPr>
                <w:color w:val="000000"/>
                <w:sz w:val="18"/>
                <w:szCs w:val="18"/>
              </w:rPr>
            </w:pPr>
            <w:r>
              <w:rPr>
                <w:color w:val="000000"/>
                <w:sz w:val="18"/>
                <w:szCs w:val="18"/>
              </w:rPr>
              <w:t>1.</w:t>
            </w:r>
            <w:r>
              <w:rPr>
                <w:rFonts w:hint="eastAsia"/>
                <w:color w:val="000000"/>
                <w:sz w:val="18"/>
                <w:szCs w:val="18"/>
              </w:rPr>
              <w:t>胡桃木色</w:t>
            </w:r>
            <w:r>
              <w:rPr>
                <w:color w:val="000000"/>
                <w:sz w:val="18"/>
                <w:szCs w:val="18"/>
              </w:rPr>
              <w:t>(</w:t>
            </w:r>
            <w:r>
              <w:rPr>
                <w:rFonts w:hint="eastAsia"/>
                <w:color w:val="000000"/>
                <w:sz w:val="18"/>
                <w:szCs w:val="18"/>
              </w:rPr>
              <w:t>或黑胡桃木色</w:t>
            </w:r>
            <w:r>
              <w:rPr>
                <w:color w:val="000000"/>
                <w:sz w:val="18"/>
                <w:szCs w:val="18"/>
              </w:rPr>
              <w:t>)</w:t>
            </w:r>
            <w:r>
              <w:rPr>
                <w:rFonts w:hint="eastAsia"/>
                <w:color w:val="000000"/>
                <w:sz w:val="18"/>
                <w:szCs w:val="18"/>
              </w:rPr>
              <w:t>，表面采用优质胡桃木皮饰面，纹理清晰自然。</w:t>
            </w:r>
            <w:r>
              <w:rPr>
                <w:color w:val="000000"/>
                <w:sz w:val="18"/>
                <w:szCs w:val="18"/>
              </w:rPr>
              <w:t xml:space="preserve">      </w:t>
            </w:r>
          </w:p>
          <w:p w14:paraId="7335A066">
            <w:pPr>
              <w:widowControl/>
              <w:jc w:val="left"/>
              <w:textAlignment w:val="center"/>
              <w:rPr>
                <w:color w:val="000000"/>
                <w:sz w:val="18"/>
                <w:szCs w:val="18"/>
              </w:rPr>
            </w:pPr>
            <w:r>
              <w:rPr>
                <w:color w:val="000000"/>
                <w:sz w:val="18"/>
                <w:szCs w:val="18"/>
              </w:rPr>
              <w:t>2.</w:t>
            </w:r>
            <w:r>
              <w:rPr>
                <w:rFonts w:hint="eastAsia"/>
                <w:color w:val="000000"/>
                <w:sz w:val="18"/>
                <w:szCs w:val="18"/>
              </w:rPr>
              <w:t>油漆工艺包括</w:t>
            </w:r>
            <w:r>
              <w:rPr>
                <w:color w:val="000000"/>
                <w:sz w:val="18"/>
                <w:szCs w:val="18"/>
              </w:rPr>
              <w:t xml:space="preserve"> PU</w:t>
            </w:r>
            <w:r>
              <w:rPr>
                <w:rFonts w:hint="eastAsia"/>
                <w:color w:val="000000"/>
                <w:sz w:val="18"/>
                <w:szCs w:val="18"/>
              </w:rPr>
              <w:t>七底七面工艺</w:t>
            </w:r>
            <w:r>
              <w:rPr>
                <w:color w:val="000000"/>
                <w:sz w:val="18"/>
                <w:szCs w:val="18"/>
              </w:rPr>
              <w:t>(</w:t>
            </w:r>
            <w:r>
              <w:rPr>
                <w:rFonts w:hint="eastAsia"/>
                <w:color w:val="000000"/>
                <w:sz w:val="18"/>
                <w:szCs w:val="18"/>
              </w:rPr>
              <w:t>高耐磨性</w:t>
            </w:r>
            <w:r>
              <w:rPr>
                <w:color w:val="000000"/>
                <w:sz w:val="18"/>
                <w:szCs w:val="18"/>
              </w:rPr>
              <w:t>)</w:t>
            </w:r>
            <w:r>
              <w:rPr>
                <w:rFonts w:hint="eastAsia"/>
                <w:color w:val="000000"/>
                <w:sz w:val="18"/>
                <w:szCs w:val="18"/>
              </w:rPr>
              <w:t>或</w:t>
            </w:r>
            <w:r>
              <w:rPr>
                <w:color w:val="000000"/>
                <w:sz w:val="18"/>
                <w:szCs w:val="18"/>
              </w:rPr>
              <w:t xml:space="preserve"> </w:t>
            </w:r>
            <w:r>
              <w:rPr>
                <w:rFonts w:hint="eastAsia"/>
                <w:color w:val="000000"/>
                <w:sz w:val="18"/>
                <w:szCs w:val="18"/>
              </w:rPr>
              <w:t>环保聚酯漆，部分产品采用金属漆面板。</w:t>
            </w:r>
            <w:r>
              <w:rPr>
                <w:color w:val="000000"/>
                <w:sz w:val="18"/>
                <w:szCs w:val="18"/>
              </w:rPr>
              <w:t xml:space="preserve">                                                                                               3.</w:t>
            </w:r>
            <w:r>
              <w:rPr>
                <w:rFonts w:hint="eastAsia"/>
                <w:color w:val="000000"/>
                <w:sz w:val="18"/>
                <w:szCs w:val="18"/>
              </w:rPr>
              <w:t>基材多为</w:t>
            </w:r>
            <w:r>
              <w:rPr>
                <w:color w:val="000000"/>
                <w:sz w:val="18"/>
                <w:szCs w:val="18"/>
              </w:rPr>
              <w:t xml:space="preserve"> E1</w:t>
            </w:r>
            <w:r>
              <w:rPr>
                <w:rFonts w:hint="eastAsia"/>
                <w:color w:val="000000"/>
                <w:sz w:val="18"/>
                <w:szCs w:val="18"/>
              </w:rPr>
              <w:t>级高密度纤维板。</w:t>
            </w:r>
            <w:r>
              <w:rPr>
                <w:color w:val="000000"/>
                <w:sz w:val="18"/>
                <w:szCs w:val="18"/>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94EF5">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A7A00">
            <w:pPr>
              <w:widowControl/>
              <w:jc w:val="center"/>
              <w:textAlignment w:val="center"/>
              <w:rPr>
                <w:rFonts w:hint="default" w:eastAsia="宋体"/>
                <w:color w:val="000000"/>
                <w:sz w:val="18"/>
                <w:szCs w:val="18"/>
                <w:lang w:val="en-US" w:eastAsia="zh-CN"/>
              </w:rPr>
            </w:pPr>
            <w:r>
              <w:rPr>
                <w:color w:val="000000"/>
                <w:sz w:val="18"/>
                <w:szCs w:val="18"/>
              </w:rPr>
              <w:t>630.00</w:t>
            </w:r>
            <w:r>
              <w:rPr>
                <w:rFonts w:hint="eastAsia"/>
                <w:color w:val="000000"/>
                <w:sz w:val="18"/>
                <w:szCs w:val="18"/>
                <w:lang w:val="en-US" w:eastAsia="zh-CN"/>
              </w:rPr>
              <w:t>/张</w:t>
            </w:r>
          </w:p>
        </w:tc>
      </w:tr>
      <w:tr w14:paraId="02C4622E">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AC38C">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2F53">
            <w:pPr>
              <w:widowControl/>
              <w:jc w:val="center"/>
              <w:textAlignment w:val="center"/>
              <w:rPr>
                <w:rFonts w:hint="eastAsia" w:eastAsia="宋体"/>
                <w:color w:val="000000"/>
                <w:sz w:val="18"/>
                <w:szCs w:val="18"/>
                <w:lang w:eastAsia="zh-CN"/>
              </w:rPr>
            </w:pPr>
            <w:r>
              <w:rPr>
                <w:rFonts w:hint="eastAsia"/>
                <w:color w:val="000000"/>
                <w:sz w:val="18"/>
                <w:szCs w:val="18"/>
              </w:rPr>
              <w:t>条桌</w:t>
            </w:r>
            <w:r>
              <w:rPr>
                <w:rFonts w:hint="eastAsia"/>
                <w:color w:val="000000"/>
                <w:sz w:val="18"/>
                <w:szCs w:val="18"/>
                <w:lang w:eastAsia="zh-CN"/>
              </w:rPr>
              <w:t>（</w:t>
            </w:r>
            <w:r>
              <w:rPr>
                <w:rFonts w:hint="eastAsia"/>
                <w:color w:val="000000"/>
                <w:sz w:val="18"/>
                <w:szCs w:val="18"/>
                <w:lang w:val="en-US" w:eastAsia="zh-CN"/>
              </w:rPr>
              <w:t>有抽屉</w:t>
            </w:r>
            <w:r>
              <w:rPr>
                <w:rFonts w:hint="eastAsia"/>
                <w:color w:val="000000"/>
                <w:sz w:val="18"/>
                <w:szCs w:val="18"/>
                <w:lang w:eastAsia="zh-CN"/>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CBEDA">
            <w:pPr>
              <w:widowControl/>
              <w:jc w:val="center"/>
              <w:textAlignment w:val="center"/>
              <w:rPr>
                <w:rFonts w:hint="eastAsia" w:eastAsia="宋体"/>
                <w:color w:val="000000"/>
                <w:sz w:val="18"/>
                <w:szCs w:val="18"/>
                <w:lang w:val="en-US" w:eastAsia="zh-CN"/>
              </w:rPr>
            </w:pPr>
            <w:r>
              <w:rPr>
                <w:color w:val="000000"/>
                <w:sz w:val="18"/>
                <w:szCs w:val="18"/>
              </w:rPr>
              <w:t>1200*</w:t>
            </w:r>
            <w:r>
              <w:rPr>
                <w:rFonts w:hint="eastAsia"/>
                <w:color w:val="000000"/>
                <w:sz w:val="18"/>
                <w:szCs w:val="18"/>
                <w:lang w:val="en-US" w:eastAsia="zh-CN"/>
              </w:rPr>
              <w:t>400</w:t>
            </w:r>
            <w:r>
              <w:rPr>
                <w:color w:val="000000"/>
                <w:sz w:val="18"/>
                <w:szCs w:val="18"/>
              </w:rPr>
              <w:t>*760</w:t>
            </w:r>
            <w:r>
              <w:rPr>
                <w:rFonts w:hint="eastAsia"/>
                <w:color w:val="000000"/>
                <w:sz w:val="18"/>
                <w:szCs w:val="18"/>
                <w:lang w:val="en-US" w:eastAsia="zh-CN"/>
              </w:rPr>
              <w:t>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CC92">
            <w:pPr>
              <w:widowControl/>
              <w:textAlignment w:val="center"/>
              <w:rPr>
                <w:color w:val="000000"/>
                <w:sz w:val="18"/>
                <w:szCs w:val="18"/>
              </w:rPr>
            </w:pPr>
            <w:r>
              <w:rPr>
                <w:color w:val="000000"/>
                <w:sz w:val="18"/>
                <w:szCs w:val="18"/>
              </w:rPr>
              <w:t>1.</w:t>
            </w:r>
            <w:r>
              <w:rPr>
                <w:rFonts w:hint="eastAsia"/>
                <w:color w:val="000000"/>
                <w:sz w:val="18"/>
                <w:szCs w:val="18"/>
              </w:rPr>
              <w:t>基材：台面及侧板≥</w:t>
            </w:r>
            <w:r>
              <w:rPr>
                <w:color w:val="000000"/>
                <w:sz w:val="18"/>
                <w:szCs w:val="18"/>
              </w:rPr>
              <w:t>25mm</w:t>
            </w:r>
            <w:r>
              <w:rPr>
                <w:rFonts w:hint="eastAsia"/>
                <w:color w:val="000000"/>
                <w:sz w:val="18"/>
                <w:szCs w:val="18"/>
              </w:rPr>
              <w:t>厚</w:t>
            </w:r>
            <w:r>
              <w:rPr>
                <w:color w:val="000000"/>
                <w:sz w:val="18"/>
                <w:szCs w:val="18"/>
              </w:rPr>
              <w:t>E0</w:t>
            </w:r>
            <w:r>
              <w:rPr>
                <w:rFonts w:hint="eastAsia"/>
                <w:color w:val="000000"/>
                <w:sz w:val="18"/>
                <w:szCs w:val="18"/>
              </w:rPr>
              <w:t>级实木颗粒板其他</w:t>
            </w:r>
            <w:r>
              <w:rPr>
                <w:color w:val="000000"/>
                <w:sz w:val="18"/>
                <w:szCs w:val="18"/>
              </w:rPr>
              <w:t>15mm</w:t>
            </w:r>
            <w:r>
              <w:rPr>
                <w:rFonts w:hint="eastAsia"/>
                <w:color w:val="000000"/>
                <w:sz w:val="18"/>
                <w:szCs w:val="18"/>
              </w:rPr>
              <w:t>厚</w:t>
            </w:r>
            <w:r>
              <w:rPr>
                <w:color w:val="000000"/>
                <w:sz w:val="18"/>
                <w:szCs w:val="18"/>
              </w:rPr>
              <w:t>E0</w:t>
            </w:r>
            <w:r>
              <w:rPr>
                <w:rFonts w:hint="eastAsia"/>
                <w:color w:val="000000"/>
                <w:sz w:val="18"/>
                <w:szCs w:val="18"/>
              </w:rPr>
              <w:t>级实木颗粒板。</w:t>
            </w:r>
          </w:p>
          <w:p w14:paraId="4BA3A323">
            <w:pPr>
              <w:widowControl/>
              <w:textAlignment w:val="center"/>
              <w:rPr>
                <w:color w:val="000000"/>
                <w:sz w:val="18"/>
                <w:szCs w:val="18"/>
              </w:rPr>
            </w:pPr>
            <w:r>
              <w:rPr>
                <w:color w:val="000000"/>
                <w:sz w:val="18"/>
                <w:szCs w:val="18"/>
              </w:rPr>
              <w:t>2.</w:t>
            </w:r>
            <w:r>
              <w:rPr>
                <w:rFonts w:hint="eastAsia"/>
                <w:color w:val="000000"/>
                <w:sz w:val="18"/>
                <w:szCs w:val="18"/>
              </w:rPr>
              <w:t>封边：采用</w:t>
            </w:r>
            <w:r>
              <w:rPr>
                <w:color w:val="000000"/>
                <w:sz w:val="18"/>
                <w:szCs w:val="18"/>
              </w:rPr>
              <w:t>PVC</w:t>
            </w:r>
            <w:r>
              <w:rPr>
                <w:rFonts w:hint="eastAsia"/>
                <w:color w:val="000000"/>
                <w:sz w:val="18"/>
                <w:szCs w:val="18"/>
              </w:rPr>
              <w:t>封边。</w:t>
            </w:r>
          </w:p>
          <w:p w14:paraId="7077827F">
            <w:pPr>
              <w:widowControl/>
              <w:textAlignment w:val="center"/>
              <w:rPr>
                <w:color w:val="000000"/>
                <w:sz w:val="18"/>
                <w:szCs w:val="18"/>
              </w:rPr>
            </w:pPr>
            <w:r>
              <w:rPr>
                <w:color w:val="000000"/>
                <w:sz w:val="18"/>
                <w:szCs w:val="18"/>
              </w:rPr>
              <w:t>3.</w:t>
            </w:r>
            <w:r>
              <w:rPr>
                <w:rFonts w:hint="eastAsia"/>
                <w:color w:val="000000"/>
                <w:sz w:val="18"/>
                <w:szCs w:val="18"/>
              </w:rPr>
              <w:t>家具五金标件：优质五金件。</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07654">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3A2B8">
            <w:pPr>
              <w:widowControl/>
              <w:jc w:val="center"/>
              <w:textAlignment w:val="center"/>
              <w:rPr>
                <w:rFonts w:hint="default" w:eastAsia="宋体"/>
                <w:color w:val="000000"/>
                <w:sz w:val="18"/>
                <w:szCs w:val="18"/>
                <w:lang w:val="en-US" w:eastAsia="zh-CN"/>
              </w:rPr>
            </w:pPr>
            <w:r>
              <w:rPr>
                <w:color w:val="000000"/>
                <w:sz w:val="18"/>
                <w:szCs w:val="18"/>
              </w:rPr>
              <w:t>324</w:t>
            </w:r>
            <w:r>
              <w:rPr>
                <w:rFonts w:hint="eastAsia"/>
                <w:color w:val="000000"/>
                <w:sz w:val="18"/>
                <w:szCs w:val="18"/>
                <w:lang w:val="en-US" w:eastAsia="zh-CN"/>
              </w:rPr>
              <w:t>.00/张</w:t>
            </w:r>
          </w:p>
        </w:tc>
      </w:tr>
      <w:tr w14:paraId="54BE8742">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E644C">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67FA4">
            <w:pPr>
              <w:widowControl/>
              <w:jc w:val="center"/>
              <w:textAlignment w:val="center"/>
              <w:rPr>
                <w:rFonts w:hint="eastAsia" w:eastAsia="宋体"/>
                <w:color w:val="000000"/>
                <w:sz w:val="18"/>
                <w:szCs w:val="18"/>
                <w:lang w:eastAsia="zh-CN"/>
              </w:rPr>
            </w:pPr>
            <w:r>
              <w:rPr>
                <w:rFonts w:hint="eastAsia"/>
                <w:color w:val="000000"/>
                <w:sz w:val="18"/>
                <w:szCs w:val="18"/>
              </w:rPr>
              <w:t>条桌</w:t>
            </w:r>
            <w:r>
              <w:rPr>
                <w:rFonts w:hint="eastAsia"/>
                <w:color w:val="000000"/>
                <w:sz w:val="18"/>
                <w:szCs w:val="18"/>
                <w:lang w:eastAsia="zh-CN"/>
              </w:rPr>
              <w:t>（</w:t>
            </w:r>
            <w:r>
              <w:rPr>
                <w:rFonts w:hint="eastAsia"/>
                <w:color w:val="000000"/>
                <w:sz w:val="18"/>
                <w:szCs w:val="18"/>
                <w:lang w:val="en-US" w:eastAsia="zh-CN"/>
              </w:rPr>
              <w:t>无抽屉</w:t>
            </w:r>
            <w:r>
              <w:rPr>
                <w:rFonts w:hint="eastAsia"/>
                <w:color w:val="000000"/>
                <w:sz w:val="18"/>
                <w:szCs w:val="18"/>
                <w:lang w:eastAsia="zh-CN"/>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AE1E">
            <w:pPr>
              <w:widowControl/>
              <w:jc w:val="center"/>
              <w:textAlignment w:val="center"/>
              <w:rPr>
                <w:rFonts w:hint="eastAsia" w:eastAsia="宋体"/>
                <w:color w:val="000000"/>
                <w:sz w:val="18"/>
                <w:szCs w:val="18"/>
                <w:lang w:val="en-US" w:eastAsia="zh-CN"/>
              </w:rPr>
            </w:pPr>
            <w:r>
              <w:rPr>
                <w:color w:val="000000"/>
                <w:sz w:val="18"/>
                <w:szCs w:val="18"/>
              </w:rPr>
              <w:t>1200*</w:t>
            </w:r>
            <w:r>
              <w:rPr>
                <w:rFonts w:hint="eastAsia"/>
                <w:color w:val="000000"/>
                <w:sz w:val="18"/>
                <w:szCs w:val="18"/>
                <w:lang w:val="en-US" w:eastAsia="zh-CN"/>
              </w:rPr>
              <w:t>3</w:t>
            </w:r>
            <w:r>
              <w:rPr>
                <w:color w:val="000000"/>
                <w:sz w:val="18"/>
                <w:szCs w:val="18"/>
              </w:rPr>
              <w:t>00*760</w:t>
            </w:r>
            <w:r>
              <w:rPr>
                <w:rFonts w:hint="eastAsia"/>
                <w:color w:val="000000"/>
                <w:sz w:val="18"/>
                <w:szCs w:val="18"/>
                <w:lang w:val="en-US" w:eastAsia="zh-CN"/>
              </w:rPr>
              <w:t>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963A2">
            <w:pPr>
              <w:widowControl/>
              <w:textAlignment w:val="center"/>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rPr>
              <w:t>基材：采用</w:t>
            </w:r>
            <w:r>
              <w:rPr>
                <w:color w:val="000000"/>
                <w:sz w:val="18"/>
                <w:szCs w:val="18"/>
              </w:rPr>
              <w:t>E1</w:t>
            </w:r>
            <w:r>
              <w:rPr>
                <w:rFonts w:hint="eastAsia"/>
                <w:color w:val="000000"/>
                <w:sz w:val="18"/>
                <w:szCs w:val="18"/>
              </w:rPr>
              <w:t>级中密度纤维板符合：</w:t>
            </w:r>
            <w:r>
              <w:rPr>
                <w:color w:val="000000"/>
                <w:sz w:val="18"/>
                <w:szCs w:val="18"/>
              </w:rPr>
              <w:t>GB/T11718-2021</w:t>
            </w:r>
            <w:r>
              <w:rPr>
                <w:rFonts w:hint="eastAsia"/>
                <w:color w:val="000000"/>
                <w:sz w:val="18"/>
                <w:szCs w:val="18"/>
              </w:rPr>
              <w:t>中密度纤维板标准</w:t>
            </w:r>
            <w:r>
              <w:rPr>
                <w:rFonts w:hint="eastAsia"/>
                <w:color w:val="000000"/>
                <w:sz w:val="18"/>
                <w:szCs w:val="18"/>
                <w:lang w:eastAsia="zh-CN"/>
              </w:rPr>
              <w:t>。</w:t>
            </w:r>
            <w:r>
              <w:rPr>
                <w:rFonts w:hint="eastAsia"/>
                <w:color w:val="000000"/>
                <w:sz w:val="18"/>
                <w:szCs w:val="18"/>
              </w:rPr>
              <w:t>（</w:t>
            </w:r>
            <w:r>
              <w:rPr>
                <w:rFonts w:hint="eastAsia"/>
                <w:b/>
                <w:bCs/>
                <w:color w:val="000000"/>
                <w:sz w:val="18"/>
                <w:szCs w:val="18"/>
              </w:rPr>
              <w:t>提供“中密度纤维板”带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的第三方检测机构出具的检测报告扫描件</w:t>
            </w:r>
            <w:r>
              <w:rPr>
                <w:rFonts w:hint="eastAsia"/>
                <w:color w:val="000000"/>
                <w:sz w:val="18"/>
                <w:szCs w:val="18"/>
              </w:rPr>
              <w:t>）；贴面材料：三聚氰胺纸饰面符合</w:t>
            </w:r>
            <w:r>
              <w:rPr>
                <w:color w:val="000000"/>
                <w:sz w:val="18"/>
                <w:szCs w:val="18"/>
              </w:rPr>
              <w:t>GB/T 28995-2022</w:t>
            </w:r>
            <w:r>
              <w:rPr>
                <w:rFonts w:hint="eastAsia"/>
                <w:color w:val="000000"/>
                <w:sz w:val="18"/>
                <w:szCs w:val="18"/>
              </w:rPr>
              <w:t>检测标准。</w:t>
            </w:r>
          </w:p>
          <w:p w14:paraId="597E6F15">
            <w:pPr>
              <w:widowControl/>
              <w:textAlignment w:val="center"/>
              <w:rPr>
                <w:color w:val="000000"/>
                <w:sz w:val="18"/>
                <w:szCs w:val="18"/>
              </w:rPr>
            </w:pPr>
            <w:r>
              <w:rPr>
                <w:rFonts w:hint="eastAsia"/>
                <w:color w:val="000000"/>
                <w:sz w:val="18"/>
                <w:szCs w:val="18"/>
              </w:rPr>
              <w:t>▲</w:t>
            </w:r>
            <w:r>
              <w:rPr>
                <w:color w:val="000000"/>
                <w:sz w:val="18"/>
                <w:szCs w:val="18"/>
              </w:rPr>
              <w:t>2.PVC</w:t>
            </w:r>
            <w:r>
              <w:rPr>
                <w:rFonts w:hint="eastAsia"/>
                <w:color w:val="000000"/>
                <w:sz w:val="18"/>
                <w:szCs w:val="18"/>
              </w:rPr>
              <w:t>封边条符合：</w:t>
            </w:r>
            <w:r>
              <w:rPr>
                <w:color w:val="000000"/>
                <w:sz w:val="18"/>
                <w:szCs w:val="18"/>
              </w:rPr>
              <w:t>QB/T 4463-2013</w:t>
            </w:r>
            <w:r>
              <w:rPr>
                <w:rFonts w:hint="eastAsia"/>
                <w:color w:val="000000"/>
                <w:sz w:val="18"/>
                <w:szCs w:val="18"/>
              </w:rPr>
              <w:t>《家具用封边条技术要求》塑料封边条外观无缺陷、耐冷热循环性无龟裂、无鼓泡、无变色、无起皱，塑料封边条-耐磨性30r后无露底现象（</w:t>
            </w:r>
            <w:r>
              <w:rPr>
                <w:rFonts w:hint="eastAsia"/>
                <w:b/>
                <w:bCs/>
                <w:color w:val="000000"/>
                <w:sz w:val="18"/>
                <w:szCs w:val="18"/>
              </w:rPr>
              <w:t>提供“</w:t>
            </w:r>
            <w:r>
              <w:rPr>
                <w:b/>
                <w:bCs/>
                <w:color w:val="000000"/>
                <w:sz w:val="18"/>
                <w:szCs w:val="18"/>
              </w:rPr>
              <w:t>PVC</w:t>
            </w:r>
            <w:r>
              <w:rPr>
                <w:rFonts w:hint="eastAsia"/>
                <w:b/>
                <w:bCs/>
                <w:color w:val="000000"/>
                <w:sz w:val="18"/>
                <w:szCs w:val="18"/>
              </w:rPr>
              <w:t>封边条”带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的第三方检测机构出具的检测报告扫描件</w:t>
            </w:r>
            <w:r>
              <w:rPr>
                <w:rFonts w:hint="eastAsia"/>
                <w:color w:val="000000"/>
                <w:sz w:val="18"/>
                <w:szCs w:val="18"/>
              </w:rPr>
              <w:t>）。</w:t>
            </w:r>
          </w:p>
          <w:p w14:paraId="171EA1FB">
            <w:pPr>
              <w:widowControl/>
              <w:textAlignment w:val="center"/>
              <w:rPr>
                <w:color w:val="000000"/>
                <w:sz w:val="18"/>
                <w:szCs w:val="18"/>
              </w:rPr>
            </w:pPr>
            <w:r>
              <w:rPr>
                <w:rFonts w:hint="eastAsia"/>
                <w:color w:val="000000"/>
                <w:sz w:val="18"/>
                <w:szCs w:val="18"/>
              </w:rPr>
              <w:t>▲</w:t>
            </w:r>
            <w:r>
              <w:rPr>
                <w:color w:val="000000"/>
                <w:sz w:val="18"/>
                <w:szCs w:val="18"/>
              </w:rPr>
              <w:t>3.</w:t>
            </w:r>
            <w:r>
              <w:rPr>
                <w:rFonts w:hint="eastAsia"/>
                <w:color w:val="000000"/>
                <w:sz w:val="18"/>
                <w:szCs w:val="18"/>
              </w:rPr>
              <w:t>三合一连接件，符合力学性能（</w:t>
            </w:r>
            <w:r>
              <w:rPr>
                <w:rFonts w:hint="eastAsia"/>
                <w:b/>
                <w:bCs/>
                <w:color w:val="000000"/>
                <w:sz w:val="18"/>
                <w:szCs w:val="18"/>
              </w:rPr>
              <w:t>提供“三合一连接件”具带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的第三方检测报告影印件</w:t>
            </w:r>
            <w:r>
              <w:rPr>
                <w:rFonts w:hint="eastAsia"/>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99EB8">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B39E">
            <w:pPr>
              <w:widowControl/>
              <w:jc w:val="center"/>
              <w:textAlignment w:val="center"/>
              <w:rPr>
                <w:rFonts w:hint="default" w:eastAsia="宋体"/>
                <w:color w:val="000000"/>
                <w:sz w:val="18"/>
                <w:szCs w:val="18"/>
                <w:lang w:val="en-US" w:eastAsia="zh-CN"/>
              </w:rPr>
            </w:pPr>
            <w:r>
              <w:rPr>
                <w:color w:val="000000"/>
                <w:sz w:val="18"/>
                <w:szCs w:val="18"/>
              </w:rPr>
              <w:t>2</w:t>
            </w:r>
            <w:r>
              <w:rPr>
                <w:rFonts w:hint="eastAsia"/>
                <w:color w:val="000000"/>
                <w:sz w:val="18"/>
                <w:szCs w:val="18"/>
                <w:lang w:val="en-US" w:eastAsia="zh-CN"/>
              </w:rPr>
              <w:t>30.00/张</w:t>
            </w:r>
          </w:p>
        </w:tc>
      </w:tr>
      <w:tr w14:paraId="46F6477B">
        <w:tblPrEx>
          <w:shd w:val="clear" w:color="auto" w:fill="auto"/>
          <w:tblCellMar>
            <w:top w:w="0" w:type="dxa"/>
            <w:left w:w="108" w:type="dxa"/>
            <w:bottom w:w="0" w:type="dxa"/>
            <w:right w:w="108" w:type="dxa"/>
          </w:tblCellMar>
        </w:tblPrEx>
        <w:trPr>
          <w:trHeight w:val="15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8876">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82D5B">
            <w:pPr>
              <w:widowControl/>
              <w:jc w:val="center"/>
              <w:textAlignment w:val="center"/>
              <w:rPr>
                <w:color w:val="000000"/>
                <w:sz w:val="18"/>
                <w:szCs w:val="18"/>
              </w:rPr>
            </w:pPr>
            <w:r>
              <w:rPr>
                <w:rFonts w:hint="eastAsia"/>
                <w:color w:val="000000"/>
                <w:sz w:val="18"/>
                <w:szCs w:val="18"/>
              </w:rPr>
              <w:t>主机托</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646E0">
            <w:pPr>
              <w:widowControl/>
              <w:jc w:val="center"/>
              <w:textAlignment w:val="center"/>
              <w:rPr>
                <w:rFonts w:hint="eastAsia" w:eastAsia="宋体"/>
                <w:color w:val="000000"/>
                <w:sz w:val="18"/>
                <w:szCs w:val="18"/>
                <w:lang w:val="en-US" w:eastAsia="zh-CN"/>
              </w:rPr>
            </w:pPr>
            <w:r>
              <w:rPr>
                <w:color w:val="000000"/>
                <w:sz w:val="18"/>
                <w:szCs w:val="18"/>
              </w:rPr>
              <w:t>262*470*140</w:t>
            </w:r>
            <w:r>
              <w:rPr>
                <w:rFonts w:hint="eastAsia"/>
                <w:color w:val="000000"/>
                <w:sz w:val="18"/>
                <w:szCs w:val="18"/>
                <w:lang w:val="en-US" w:eastAsia="zh-CN"/>
              </w:rPr>
              <w:t>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714C1">
            <w:pPr>
              <w:widowControl/>
              <w:jc w:val="left"/>
              <w:textAlignment w:val="center"/>
              <w:rPr>
                <w:color w:val="000000"/>
                <w:sz w:val="18"/>
                <w:szCs w:val="18"/>
              </w:rPr>
            </w:pPr>
            <w:r>
              <w:rPr>
                <w:color w:val="000000"/>
                <w:sz w:val="18"/>
                <w:szCs w:val="18"/>
              </w:rPr>
              <w:t>1.</w:t>
            </w:r>
            <w:r>
              <w:rPr>
                <w:rFonts w:hint="eastAsia"/>
                <w:color w:val="000000"/>
                <w:sz w:val="18"/>
                <w:szCs w:val="18"/>
              </w:rPr>
              <w:t>基材：采用环保</w:t>
            </w:r>
            <w:r>
              <w:rPr>
                <w:color w:val="000000"/>
                <w:sz w:val="18"/>
                <w:szCs w:val="18"/>
              </w:rPr>
              <w:t>E0</w:t>
            </w:r>
            <w:r>
              <w:rPr>
                <w:rFonts w:hint="eastAsia"/>
                <w:color w:val="000000"/>
                <w:sz w:val="18"/>
                <w:szCs w:val="18"/>
              </w:rPr>
              <w:t>级三聚氰氨刨花板</w:t>
            </w:r>
            <w:r>
              <w:rPr>
                <w:color w:val="000000"/>
                <w:sz w:val="18"/>
                <w:szCs w:val="18"/>
              </w:rPr>
              <w:t>,</w:t>
            </w:r>
            <w:r>
              <w:rPr>
                <w:rFonts w:hint="eastAsia"/>
                <w:color w:val="000000"/>
                <w:sz w:val="18"/>
                <w:szCs w:val="18"/>
              </w:rPr>
              <w:t>符合国家标准。</w:t>
            </w:r>
          </w:p>
          <w:p w14:paraId="42C232A8">
            <w:pPr>
              <w:widowControl/>
              <w:jc w:val="left"/>
              <w:textAlignment w:val="center"/>
              <w:rPr>
                <w:color w:val="000000"/>
                <w:sz w:val="18"/>
                <w:szCs w:val="18"/>
              </w:rPr>
            </w:pPr>
            <w:r>
              <w:rPr>
                <w:color w:val="000000"/>
                <w:sz w:val="18"/>
                <w:szCs w:val="18"/>
              </w:rPr>
              <w:t>2.</w:t>
            </w:r>
            <w:r>
              <w:rPr>
                <w:rFonts w:hint="eastAsia"/>
                <w:color w:val="000000"/>
                <w:sz w:val="18"/>
                <w:szCs w:val="18"/>
              </w:rPr>
              <w:t>封边：选用</w:t>
            </w:r>
            <w:r>
              <w:rPr>
                <w:color w:val="000000"/>
                <w:sz w:val="18"/>
                <w:szCs w:val="18"/>
              </w:rPr>
              <w:t>PVC</w:t>
            </w:r>
            <w:r>
              <w:rPr>
                <w:rFonts w:hint="eastAsia"/>
                <w:color w:val="000000"/>
                <w:sz w:val="18"/>
                <w:szCs w:val="18"/>
              </w:rPr>
              <w:t>封边，自动封边机进行封边处理。</w:t>
            </w:r>
          </w:p>
          <w:p w14:paraId="06422F03">
            <w:pPr>
              <w:widowControl/>
              <w:jc w:val="left"/>
              <w:textAlignment w:val="center"/>
              <w:rPr>
                <w:color w:val="000000"/>
                <w:sz w:val="18"/>
                <w:szCs w:val="18"/>
              </w:rPr>
            </w:pPr>
            <w:r>
              <w:rPr>
                <w:color w:val="000000"/>
                <w:sz w:val="18"/>
                <w:szCs w:val="18"/>
              </w:rPr>
              <w:t>3.</w:t>
            </w:r>
            <w:r>
              <w:rPr>
                <w:rFonts w:hint="eastAsia"/>
                <w:color w:val="000000"/>
                <w:sz w:val="18"/>
                <w:szCs w:val="18"/>
              </w:rPr>
              <w:t>配件：采用三合一五金配件。</w:t>
            </w:r>
            <w:r>
              <w:rPr>
                <w:color w:val="000000"/>
                <w:sz w:val="18"/>
                <w:szCs w:val="18"/>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0194">
            <w:pPr>
              <w:widowControl/>
              <w:jc w:val="center"/>
              <w:textAlignment w:val="center"/>
              <w:rPr>
                <w:color w:val="000000"/>
                <w:sz w:val="18"/>
                <w:szCs w:val="18"/>
              </w:rPr>
            </w:pPr>
            <w:r>
              <w:rPr>
                <w:rFonts w:hint="eastAsia"/>
                <w:color w:val="000000"/>
                <w:sz w:val="18"/>
                <w:szCs w:val="18"/>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CED2">
            <w:pPr>
              <w:widowControl/>
              <w:jc w:val="center"/>
              <w:textAlignment w:val="center"/>
              <w:rPr>
                <w:rFonts w:hint="default" w:eastAsia="宋体"/>
                <w:color w:val="000000"/>
                <w:sz w:val="18"/>
                <w:szCs w:val="18"/>
                <w:lang w:val="en-US" w:eastAsia="zh-CN"/>
              </w:rPr>
            </w:pPr>
            <w:r>
              <w:rPr>
                <w:color w:val="000000"/>
                <w:sz w:val="18"/>
                <w:szCs w:val="18"/>
              </w:rPr>
              <w:t>55</w:t>
            </w:r>
            <w:r>
              <w:rPr>
                <w:rFonts w:hint="eastAsia"/>
                <w:color w:val="000000"/>
                <w:sz w:val="18"/>
                <w:szCs w:val="18"/>
                <w:lang w:val="en-US" w:eastAsia="zh-CN"/>
              </w:rPr>
              <w:t>.00/个</w:t>
            </w:r>
          </w:p>
        </w:tc>
      </w:tr>
      <w:tr w14:paraId="7C509FF3">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28675">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28BC">
            <w:pPr>
              <w:widowControl/>
              <w:jc w:val="center"/>
              <w:textAlignment w:val="center"/>
              <w:rPr>
                <w:rFonts w:hint="default"/>
                <w:color w:val="000000"/>
                <w:sz w:val="18"/>
                <w:szCs w:val="18"/>
                <w:lang w:val="en-US"/>
              </w:rPr>
            </w:pPr>
            <w:r>
              <w:rPr>
                <w:rFonts w:hint="eastAsia"/>
                <w:color w:val="auto"/>
                <w:sz w:val="18"/>
                <w:szCs w:val="18"/>
                <w:lang w:val="en-US" w:eastAsia="zh-CN"/>
              </w:rPr>
              <w:t>网棉椅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D98CD">
            <w:pPr>
              <w:widowControl/>
              <w:jc w:val="center"/>
              <w:textAlignment w:val="center"/>
              <w:rPr>
                <w:color w:val="000000"/>
                <w:sz w:val="18"/>
                <w:szCs w:val="18"/>
              </w:rPr>
            </w:pPr>
            <w:r>
              <w:rPr>
                <w:rFonts w:hint="eastAsia"/>
                <w:color w:val="000000"/>
                <w:sz w:val="18"/>
                <w:szCs w:val="18"/>
              </w:rPr>
              <w:t>常规</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B210">
            <w:pPr>
              <w:widowControl/>
              <w:jc w:val="left"/>
              <w:textAlignment w:val="center"/>
              <w:rPr>
                <w:rFonts w:cs="宋体"/>
                <w:color w:val="000000"/>
                <w:sz w:val="18"/>
                <w:szCs w:val="18"/>
              </w:rPr>
            </w:pPr>
            <w:r>
              <w:rPr>
                <w:rFonts w:hint="eastAsia" w:hAnsi="宋体" w:cs="宋体"/>
                <w:color w:val="000000"/>
                <w:sz w:val="18"/>
                <w:szCs w:val="18"/>
              </w:rPr>
              <w:t>▲</w:t>
            </w:r>
            <w:r>
              <w:rPr>
                <w:rFonts w:hAnsi="宋体" w:cs="宋体"/>
                <w:color w:val="000000"/>
                <w:sz w:val="18"/>
                <w:szCs w:val="18"/>
              </w:rPr>
              <w:t>1.</w:t>
            </w:r>
            <w:r>
              <w:rPr>
                <w:rFonts w:hint="eastAsia" w:hAnsi="宋体" w:cs="宋体"/>
                <w:color w:val="000000"/>
                <w:sz w:val="18"/>
                <w:szCs w:val="18"/>
              </w:rPr>
              <w:t>软包面料：软包件外观符合标准</w:t>
            </w:r>
            <w:r>
              <w:rPr>
                <w:rFonts w:hAnsi="宋体" w:cs="宋体"/>
                <w:color w:val="000000"/>
                <w:sz w:val="18"/>
                <w:szCs w:val="18"/>
              </w:rPr>
              <w:t>GB/T3324-2017</w:t>
            </w:r>
            <w:r>
              <w:rPr>
                <w:rFonts w:hint="eastAsia" w:hAnsi="宋体" w:cs="宋体"/>
                <w:color w:val="000000"/>
                <w:sz w:val="18"/>
                <w:szCs w:val="18"/>
              </w:rPr>
              <w:t>要求：包覆的面料拼接对称图案应完整</w:t>
            </w:r>
            <w:r>
              <w:rPr>
                <w:rFonts w:hAnsi="宋体" w:cs="宋体"/>
                <w:color w:val="000000"/>
                <w:sz w:val="18"/>
                <w:szCs w:val="18"/>
              </w:rPr>
              <w:t>;</w:t>
            </w:r>
            <w:r>
              <w:rPr>
                <w:rFonts w:hint="eastAsia" w:hAnsi="宋体" w:cs="宋体"/>
                <w:color w:val="000000"/>
                <w:sz w:val="18"/>
                <w:szCs w:val="18"/>
              </w:rPr>
              <w:t>同一部位绒面料的绒毛方向应一致</w:t>
            </w:r>
            <w:r>
              <w:rPr>
                <w:rFonts w:hAnsi="宋体" w:cs="宋体"/>
                <w:color w:val="000000"/>
                <w:sz w:val="18"/>
                <w:szCs w:val="18"/>
              </w:rPr>
              <w:t>;</w:t>
            </w:r>
            <w:r>
              <w:rPr>
                <w:rFonts w:hint="eastAsia" w:hAnsi="宋体" w:cs="宋体"/>
                <w:color w:val="000000"/>
                <w:sz w:val="18"/>
                <w:szCs w:val="18"/>
                <w:lang w:val="en-US" w:eastAsia="zh-CN"/>
              </w:rPr>
              <w:t>无</w:t>
            </w:r>
            <w:r>
              <w:rPr>
                <w:rFonts w:hint="eastAsia" w:hAnsi="宋体" w:cs="宋体"/>
                <w:color w:val="000000"/>
                <w:sz w:val="18"/>
                <w:szCs w:val="18"/>
              </w:rPr>
              <w:t>明显色差；包覆的面料应无划痕、色污、油污、起毛、起球；软面包覆表面应</w:t>
            </w:r>
            <w:r>
              <w:rPr>
                <w:rFonts w:hAnsi="宋体" w:cs="宋体"/>
                <w:color w:val="000000"/>
                <w:sz w:val="18"/>
                <w:szCs w:val="18"/>
              </w:rPr>
              <w:t>:1)</w:t>
            </w:r>
            <w:r>
              <w:rPr>
                <w:rFonts w:hint="eastAsia" w:hAnsi="宋体" w:cs="宋体"/>
                <w:color w:val="000000"/>
                <w:sz w:val="18"/>
                <w:szCs w:val="18"/>
              </w:rPr>
              <w:t>平服饱满、松紧均匀，</w:t>
            </w:r>
            <w:r>
              <w:rPr>
                <w:rFonts w:hint="eastAsia" w:hAnsi="宋体" w:cs="宋体"/>
                <w:color w:val="000000"/>
                <w:sz w:val="18"/>
                <w:szCs w:val="18"/>
                <w:lang w:val="en-US" w:eastAsia="zh-CN"/>
              </w:rPr>
              <w:t>无</w:t>
            </w:r>
            <w:r>
              <w:rPr>
                <w:rFonts w:hint="eastAsia" w:hAnsi="宋体" w:cs="宋体"/>
                <w:color w:val="000000"/>
                <w:sz w:val="18"/>
                <w:szCs w:val="18"/>
              </w:rPr>
              <w:t>明显皱折</w:t>
            </w:r>
            <w:r>
              <w:rPr>
                <w:rFonts w:hAnsi="宋体" w:cs="宋体"/>
                <w:color w:val="000000"/>
                <w:sz w:val="18"/>
                <w:szCs w:val="18"/>
              </w:rPr>
              <w:t>;2)</w:t>
            </w:r>
            <w:r>
              <w:rPr>
                <w:rFonts w:hint="eastAsia" w:hAnsi="宋体" w:cs="宋体"/>
                <w:color w:val="000000"/>
                <w:sz w:val="18"/>
                <w:szCs w:val="18"/>
              </w:rPr>
              <w:t>有对称工艺性皱折应匀称、层次分明；软面嵌线应</w:t>
            </w:r>
            <w:r>
              <w:rPr>
                <w:rFonts w:hAnsi="宋体" w:cs="宋体"/>
                <w:color w:val="000000"/>
                <w:sz w:val="18"/>
                <w:szCs w:val="18"/>
              </w:rPr>
              <w:t>:1)</w:t>
            </w:r>
            <w:r>
              <w:rPr>
                <w:rFonts w:hint="eastAsia" w:hAnsi="宋体" w:cs="宋体"/>
                <w:color w:val="000000"/>
                <w:sz w:val="18"/>
                <w:szCs w:val="18"/>
              </w:rPr>
              <w:t>圆滑挺直</w:t>
            </w:r>
            <w:r>
              <w:rPr>
                <w:rFonts w:hAnsi="宋体" w:cs="宋体"/>
                <w:color w:val="000000"/>
                <w:sz w:val="18"/>
                <w:szCs w:val="18"/>
              </w:rPr>
              <w:t>;2)</w:t>
            </w:r>
            <w:r>
              <w:rPr>
                <w:rFonts w:hint="eastAsia" w:hAnsi="宋体" w:cs="宋体"/>
                <w:color w:val="000000"/>
                <w:sz w:val="18"/>
                <w:szCs w:val="18"/>
              </w:rPr>
              <w:t>圆角处对称</w:t>
            </w:r>
            <w:r>
              <w:rPr>
                <w:rFonts w:hAnsi="宋体" w:cs="宋体"/>
                <w:color w:val="000000"/>
                <w:sz w:val="18"/>
                <w:szCs w:val="18"/>
              </w:rPr>
              <w:t>;3)</w:t>
            </w:r>
            <w:r>
              <w:rPr>
                <w:rFonts w:hint="eastAsia" w:hAnsi="宋体" w:cs="宋体"/>
                <w:color w:val="000000"/>
                <w:sz w:val="18"/>
                <w:szCs w:val="18"/>
              </w:rPr>
              <w:t>无明显浮线、明显跳针或外露线头；外漏泡钉</w:t>
            </w:r>
            <w:r>
              <w:rPr>
                <w:rFonts w:hAnsi="宋体" w:cs="宋体"/>
                <w:color w:val="000000"/>
                <w:sz w:val="18"/>
                <w:szCs w:val="18"/>
              </w:rPr>
              <w:t>:1)</w:t>
            </w:r>
            <w:r>
              <w:rPr>
                <w:rFonts w:hint="eastAsia" w:hAnsi="宋体" w:cs="宋体"/>
                <w:color w:val="000000"/>
                <w:sz w:val="18"/>
                <w:szCs w:val="18"/>
              </w:rPr>
              <w:t>排列应整齐，间距基本相等</w:t>
            </w:r>
            <w:r>
              <w:rPr>
                <w:rFonts w:hAnsi="宋体" w:cs="宋体"/>
                <w:color w:val="000000"/>
                <w:sz w:val="18"/>
                <w:szCs w:val="18"/>
              </w:rPr>
              <w:t>;2)</w:t>
            </w:r>
            <w:r>
              <w:rPr>
                <w:rFonts w:hint="eastAsia" w:hAnsi="宋体" w:cs="宋体"/>
                <w:color w:val="000000"/>
                <w:sz w:val="18"/>
                <w:szCs w:val="18"/>
                <w:lang w:val="en-US" w:eastAsia="zh-CN"/>
              </w:rPr>
              <w:t>无</w:t>
            </w:r>
            <w:r>
              <w:rPr>
                <w:rFonts w:hint="eastAsia" w:hAnsi="宋体" w:cs="宋体"/>
                <w:color w:val="000000"/>
                <w:sz w:val="18"/>
                <w:szCs w:val="18"/>
              </w:rPr>
              <w:t>泡钉明显敲扁或脱漆；缝纫线迹间距应均匀，无明显浮线、跳针或外露线头、脱线、开缝、脱胶（</w:t>
            </w:r>
            <w:r>
              <w:rPr>
                <w:rFonts w:hint="eastAsia" w:hAnsi="宋体" w:cs="宋体"/>
                <w:b/>
                <w:bCs/>
                <w:color w:val="000000"/>
                <w:sz w:val="18"/>
                <w:szCs w:val="18"/>
              </w:rPr>
              <w:t>提供“网布”带</w:t>
            </w:r>
            <w:r>
              <w:rPr>
                <w:rFonts w:hAnsi="宋体" w:cs="宋体"/>
                <w:b/>
                <w:bCs/>
                <w:color w:val="000000"/>
                <w:sz w:val="18"/>
                <w:szCs w:val="18"/>
              </w:rPr>
              <w:t>CMA</w:t>
            </w:r>
            <w:r>
              <w:rPr>
                <w:rFonts w:hint="eastAsia" w:hAnsi="宋体" w:cs="宋体"/>
                <w:b/>
                <w:bCs/>
                <w:color w:val="000000"/>
                <w:sz w:val="18"/>
                <w:szCs w:val="18"/>
              </w:rPr>
              <w:t>的第三方检测报告影印件</w:t>
            </w:r>
            <w:r>
              <w:rPr>
                <w:rFonts w:hint="eastAsia" w:hAnsi="宋体" w:cs="宋体"/>
                <w:color w:val="000000"/>
                <w:sz w:val="18"/>
                <w:szCs w:val="18"/>
              </w:rPr>
              <w:t>）。</w:t>
            </w:r>
          </w:p>
          <w:p w14:paraId="254856AE">
            <w:pPr>
              <w:widowControl/>
              <w:textAlignment w:val="center"/>
              <w:rPr>
                <w:color w:val="000000"/>
                <w:sz w:val="18"/>
                <w:szCs w:val="18"/>
              </w:rPr>
            </w:pPr>
            <w:r>
              <w:rPr>
                <w:rFonts w:hint="eastAsia"/>
                <w:color w:val="000000"/>
                <w:sz w:val="18"/>
                <w:szCs w:val="18"/>
              </w:rPr>
              <w:t>▲</w:t>
            </w:r>
            <w:r>
              <w:rPr>
                <w:rFonts w:hAnsi="宋体" w:cs="宋体"/>
                <w:color w:val="000000"/>
                <w:sz w:val="18"/>
                <w:szCs w:val="18"/>
              </w:rPr>
              <w:t>2.</w:t>
            </w:r>
            <w:r>
              <w:rPr>
                <w:rFonts w:hint="eastAsia"/>
                <w:color w:val="000000"/>
                <w:sz w:val="18"/>
                <w:szCs w:val="18"/>
              </w:rPr>
              <w:t>海绵：海绵的回弹率≥</w:t>
            </w:r>
            <w:r>
              <w:rPr>
                <w:color w:val="000000"/>
                <w:sz w:val="18"/>
                <w:szCs w:val="18"/>
              </w:rPr>
              <w:t>52%</w:t>
            </w:r>
            <w:r>
              <w:rPr>
                <w:rFonts w:hint="eastAsia"/>
                <w:color w:val="000000"/>
                <w:sz w:val="18"/>
                <w:szCs w:val="18"/>
              </w:rPr>
              <w:t>，拉伸强度≥</w:t>
            </w:r>
            <w:r>
              <w:rPr>
                <w:color w:val="000000"/>
                <w:sz w:val="18"/>
                <w:szCs w:val="18"/>
              </w:rPr>
              <w:t>120KPa</w:t>
            </w:r>
            <w:r>
              <w:rPr>
                <w:rFonts w:hint="eastAsia"/>
                <w:color w:val="000000"/>
                <w:sz w:val="18"/>
                <w:szCs w:val="18"/>
              </w:rPr>
              <w:t>，</w:t>
            </w:r>
            <w:r>
              <w:rPr>
                <w:color w:val="000000"/>
                <w:sz w:val="18"/>
                <w:szCs w:val="18"/>
              </w:rPr>
              <w:t>75%</w:t>
            </w:r>
            <w:r>
              <w:rPr>
                <w:rFonts w:hint="eastAsia"/>
                <w:color w:val="000000"/>
                <w:sz w:val="18"/>
                <w:szCs w:val="18"/>
              </w:rPr>
              <w:t>压缩永久变形≤</w:t>
            </w:r>
            <w:r>
              <w:rPr>
                <w:color w:val="000000"/>
                <w:sz w:val="18"/>
                <w:szCs w:val="18"/>
              </w:rPr>
              <w:t>2.9</w:t>
            </w:r>
            <w:r>
              <w:rPr>
                <w:rFonts w:hint="eastAsia"/>
                <w:color w:val="000000"/>
                <w:sz w:val="18"/>
                <w:szCs w:val="18"/>
              </w:rPr>
              <w:t>，撕裂强度≥</w:t>
            </w:r>
            <w:r>
              <w:rPr>
                <w:color w:val="000000"/>
                <w:sz w:val="18"/>
                <w:szCs w:val="18"/>
              </w:rPr>
              <w:t>2.8N/cm</w:t>
            </w:r>
            <w:r>
              <w:rPr>
                <w:rFonts w:hint="eastAsia"/>
                <w:color w:val="000000"/>
                <w:sz w:val="18"/>
                <w:szCs w:val="18"/>
              </w:rPr>
              <w:t>（</w:t>
            </w:r>
            <w:r>
              <w:rPr>
                <w:rFonts w:hint="eastAsia"/>
                <w:b/>
                <w:bCs/>
                <w:color w:val="000000"/>
                <w:sz w:val="18"/>
                <w:szCs w:val="18"/>
              </w:rPr>
              <w:t>提供“海绵”带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的第三方检测机构出具的检测报告扫描件</w:t>
            </w:r>
            <w:r>
              <w:rPr>
                <w:rFonts w:hint="eastAsia"/>
                <w:color w:val="000000"/>
                <w:sz w:val="18"/>
                <w:szCs w:val="18"/>
              </w:rPr>
              <w:t>）；</w:t>
            </w:r>
          </w:p>
          <w:p w14:paraId="6148FA80">
            <w:pPr>
              <w:widowControl/>
              <w:jc w:val="left"/>
              <w:textAlignment w:val="center"/>
              <w:rPr>
                <w:rFonts w:cs="宋体"/>
                <w:color w:val="000000"/>
                <w:sz w:val="18"/>
                <w:szCs w:val="18"/>
              </w:rPr>
            </w:pPr>
            <w:r>
              <w:rPr>
                <w:rFonts w:hint="eastAsia"/>
                <w:color w:val="000000"/>
                <w:sz w:val="18"/>
                <w:szCs w:val="18"/>
                <w:lang w:val="en-US" w:eastAsia="zh-CN"/>
              </w:rPr>
              <w:t>3</w:t>
            </w:r>
            <w:r>
              <w:rPr>
                <w:color w:val="000000"/>
                <w:sz w:val="18"/>
                <w:szCs w:val="18"/>
              </w:rPr>
              <w:t>.</w:t>
            </w:r>
            <w:r>
              <w:rPr>
                <w:rFonts w:hint="eastAsia"/>
                <w:color w:val="000000"/>
                <w:sz w:val="18"/>
                <w:szCs w:val="18"/>
              </w:rPr>
              <w:t>实木框架及脚架：</w:t>
            </w:r>
            <w:r>
              <w:rPr>
                <w:color w:val="000000"/>
                <w:sz w:val="18"/>
                <w:szCs w:val="18"/>
              </w:rPr>
              <w:t>GB/T 3324-2017</w:t>
            </w:r>
            <w:r>
              <w:rPr>
                <w:rFonts w:hint="eastAsia"/>
                <w:color w:val="000000"/>
                <w:sz w:val="18"/>
                <w:szCs w:val="18"/>
              </w:rPr>
              <w:t>木家具通用技术条件，木材含水率</w:t>
            </w:r>
            <w:r>
              <w:rPr>
                <w:color w:val="000000"/>
                <w:sz w:val="18"/>
                <w:szCs w:val="18"/>
              </w:rPr>
              <w:t>8-13%</w:t>
            </w:r>
            <w:r>
              <w:rPr>
                <w:rFonts w:hint="eastAsia" w:hAnsi="宋体" w:cs="宋体"/>
                <w:color w:val="000000"/>
                <w:sz w:val="18"/>
                <w:szCs w:val="18"/>
              </w:rPr>
              <w:t>。</w:t>
            </w:r>
            <w:r>
              <w:rPr>
                <w:rFonts w:hAnsi="宋体" w:cs="宋体"/>
                <w:color w:val="000000"/>
                <w:sz w:val="18"/>
                <w:szCs w:val="18"/>
              </w:rPr>
              <w:t xml:space="preserve">  </w:t>
            </w:r>
          </w:p>
          <w:p w14:paraId="28DC541F">
            <w:pPr>
              <w:widowControl/>
              <w:jc w:val="left"/>
              <w:textAlignment w:val="center"/>
              <w:rPr>
                <w:rFonts w:cs="宋体"/>
                <w:color w:val="000000"/>
                <w:sz w:val="18"/>
                <w:szCs w:val="18"/>
              </w:rPr>
            </w:pPr>
            <w:r>
              <w:rPr>
                <w:rFonts w:hint="eastAsia" w:hAnsi="宋体" w:cs="宋体"/>
                <w:color w:val="000000"/>
                <w:sz w:val="18"/>
                <w:szCs w:val="18"/>
                <w:lang w:val="en-US" w:eastAsia="zh-CN"/>
              </w:rPr>
              <w:t>4</w:t>
            </w:r>
            <w:r>
              <w:rPr>
                <w:rFonts w:hAnsi="宋体" w:cs="宋体"/>
                <w:color w:val="000000"/>
                <w:sz w:val="18"/>
                <w:szCs w:val="18"/>
              </w:rPr>
              <w:t>.</w:t>
            </w:r>
            <w:r>
              <w:rPr>
                <w:rFonts w:hint="eastAsia" w:hAnsi="宋体" w:cs="宋体"/>
                <w:color w:val="000000"/>
                <w:sz w:val="18"/>
                <w:szCs w:val="18"/>
              </w:rPr>
              <w:t>脚架：</w:t>
            </w:r>
            <w:r>
              <w:rPr>
                <w:rFonts w:hAnsi="宋体" w:cs="宋体"/>
                <w:color w:val="000000"/>
                <w:sz w:val="18"/>
                <w:szCs w:val="18"/>
              </w:rPr>
              <w:t>1.3mm</w:t>
            </w:r>
            <w:r>
              <w:rPr>
                <w:rFonts w:hint="eastAsia" w:hAnsi="宋体" w:cs="宋体"/>
                <w:color w:val="000000"/>
                <w:sz w:val="18"/>
                <w:szCs w:val="18"/>
              </w:rPr>
              <w:t>钢材精抛电镀</w:t>
            </w:r>
            <w:r>
              <w:rPr>
                <w:rFonts w:hAnsi="宋体" w:cs="宋体"/>
                <w:color w:val="000000"/>
                <w:sz w:val="18"/>
                <w:szCs w:val="18"/>
              </w:rPr>
              <w:t>28mm</w:t>
            </w:r>
            <w:r>
              <w:rPr>
                <w:rFonts w:hint="eastAsia" w:hAnsi="宋体" w:cs="宋体"/>
                <w:color w:val="000000"/>
                <w:sz w:val="18"/>
                <w:szCs w:val="18"/>
              </w:rPr>
              <w:t>直径脚架。</w:t>
            </w:r>
          </w:p>
          <w:p w14:paraId="12E89B34">
            <w:pPr>
              <w:widowControl/>
              <w:textAlignment w:val="center"/>
              <w:rPr>
                <w:color w:val="000000"/>
                <w:sz w:val="18"/>
                <w:szCs w:val="18"/>
              </w:rPr>
            </w:pPr>
            <w:r>
              <w:rPr>
                <w:rFonts w:hint="eastAsia" w:hAnsi="宋体" w:cs="宋体"/>
                <w:color w:val="000000"/>
                <w:sz w:val="18"/>
                <w:szCs w:val="18"/>
              </w:rPr>
              <w:t>▲</w:t>
            </w:r>
            <w:r>
              <w:rPr>
                <w:rFonts w:hint="eastAsia" w:hAnsi="宋体" w:cs="宋体"/>
                <w:color w:val="000000"/>
                <w:sz w:val="18"/>
                <w:szCs w:val="18"/>
                <w:lang w:val="en-US" w:eastAsia="zh-CN"/>
              </w:rPr>
              <w:t>5</w:t>
            </w:r>
            <w:r>
              <w:rPr>
                <w:rFonts w:hAnsi="宋体" w:cs="宋体"/>
                <w:color w:val="000000"/>
                <w:sz w:val="18"/>
                <w:szCs w:val="18"/>
              </w:rPr>
              <w:t>.</w:t>
            </w:r>
            <w:r>
              <w:rPr>
                <w:rFonts w:hint="eastAsia" w:hAnsi="宋体" w:cs="宋体"/>
                <w:color w:val="000000"/>
                <w:sz w:val="18"/>
                <w:szCs w:val="18"/>
              </w:rPr>
              <w:t>办公椅符合检测类别包含但不限于：着地平稳性、金属件外观性能要求、软包件外观性能要求、塑料件外观性能要求、结构安全、人造板部件甲醛释放量、纺织面料可分解芳香胺、金属喷漆</w:t>
            </w:r>
            <w:r>
              <w:rPr>
                <w:rFonts w:hAnsi="宋体" w:cs="宋体"/>
                <w:color w:val="000000"/>
                <w:sz w:val="18"/>
                <w:szCs w:val="18"/>
              </w:rPr>
              <w:t>(</w:t>
            </w:r>
            <w:r>
              <w:rPr>
                <w:rFonts w:hint="eastAsia" w:hAnsi="宋体" w:cs="宋体"/>
                <w:color w:val="000000"/>
                <w:sz w:val="18"/>
                <w:szCs w:val="18"/>
              </w:rPr>
              <w:t>塑</w:t>
            </w:r>
            <w:r>
              <w:rPr>
                <w:rFonts w:hAnsi="宋体" w:cs="宋体"/>
                <w:color w:val="000000"/>
                <w:sz w:val="18"/>
                <w:szCs w:val="18"/>
              </w:rPr>
              <w:t>)</w:t>
            </w:r>
            <w:r>
              <w:rPr>
                <w:rFonts w:hint="eastAsia" w:hAnsi="宋体" w:cs="宋体"/>
                <w:color w:val="000000"/>
                <w:sz w:val="18"/>
                <w:szCs w:val="18"/>
              </w:rPr>
              <w:t>涂层硬度、金属喷漆</w:t>
            </w:r>
            <w:r>
              <w:rPr>
                <w:rFonts w:hAnsi="宋体" w:cs="宋体"/>
                <w:color w:val="000000"/>
                <w:sz w:val="18"/>
                <w:szCs w:val="18"/>
              </w:rPr>
              <w:t>(</w:t>
            </w:r>
            <w:r>
              <w:rPr>
                <w:rFonts w:hint="eastAsia" w:hAnsi="宋体" w:cs="宋体"/>
                <w:color w:val="000000"/>
                <w:sz w:val="18"/>
                <w:szCs w:val="18"/>
              </w:rPr>
              <w:t>塑</w:t>
            </w:r>
            <w:r>
              <w:rPr>
                <w:rFonts w:hAnsi="宋体" w:cs="宋体"/>
                <w:color w:val="000000"/>
                <w:sz w:val="18"/>
                <w:szCs w:val="18"/>
              </w:rPr>
              <w:t xml:space="preserve">) </w:t>
            </w:r>
            <w:r>
              <w:rPr>
                <w:rFonts w:hint="eastAsia" w:hAnsi="宋体" w:cs="宋体"/>
                <w:color w:val="000000"/>
                <w:sz w:val="18"/>
                <w:szCs w:val="18"/>
              </w:rPr>
              <w:t>涂层冲击强度、金属喷漆</w:t>
            </w:r>
            <w:r>
              <w:rPr>
                <w:rFonts w:hAnsi="宋体" w:cs="宋体"/>
                <w:color w:val="000000"/>
                <w:sz w:val="18"/>
                <w:szCs w:val="18"/>
              </w:rPr>
              <w:t xml:space="preserve"> (</w:t>
            </w:r>
            <w:r>
              <w:rPr>
                <w:rFonts w:hint="eastAsia" w:hAnsi="宋体" w:cs="宋体"/>
                <w:color w:val="000000"/>
                <w:sz w:val="18"/>
                <w:szCs w:val="18"/>
              </w:rPr>
              <w:t>塑</w:t>
            </w:r>
            <w:r>
              <w:rPr>
                <w:rFonts w:hAnsi="宋体" w:cs="宋体"/>
                <w:color w:val="000000"/>
                <w:sz w:val="18"/>
                <w:szCs w:val="18"/>
              </w:rPr>
              <w:t>)</w:t>
            </w:r>
            <w:r>
              <w:rPr>
                <w:rFonts w:hint="eastAsia" w:hAnsi="宋体" w:cs="宋体"/>
                <w:color w:val="000000"/>
                <w:sz w:val="18"/>
                <w:szCs w:val="18"/>
              </w:rPr>
              <w:t>涂层耐腐蚀、纺织面料耐干摩擦、纺织面料耐湿摩擦、纺织面料</w:t>
            </w:r>
            <w:r>
              <w:rPr>
                <w:rFonts w:hAnsi="宋体" w:cs="宋体"/>
                <w:color w:val="000000"/>
                <w:sz w:val="18"/>
                <w:szCs w:val="18"/>
              </w:rPr>
              <w:t>pH</w:t>
            </w:r>
            <w:r>
              <w:rPr>
                <w:rFonts w:hint="eastAsia" w:hAnsi="宋体" w:cs="宋体"/>
                <w:color w:val="000000"/>
                <w:sz w:val="18"/>
                <w:szCs w:val="18"/>
              </w:rPr>
              <w:t>值、椅凳类稳定性检测合格（</w:t>
            </w:r>
            <w:r>
              <w:rPr>
                <w:rFonts w:hint="eastAsia" w:hAnsi="宋体" w:cs="宋体"/>
                <w:b/>
                <w:bCs/>
                <w:color w:val="000000"/>
                <w:sz w:val="18"/>
                <w:szCs w:val="18"/>
              </w:rPr>
              <w:t>提供“办公椅”带</w:t>
            </w:r>
            <w:r>
              <w:rPr>
                <w:rFonts w:hAnsi="宋体" w:cs="宋体"/>
                <w:b/>
                <w:bCs/>
                <w:color w:val="000000"/>
                <w:sz w:val="18"/>
                <w:szCs w:val="18"/>
              </w:rPr>
              <w:t>CMA</w:t>
            </w:r>
            <w:r>
              <w:rPr>
                <w:rFonts w:hint="eastAsia" w:hAnsi="宋体" w:cs="宋体"/>
                <w:b/>
                <w:bCs/>
                <w:color w:val="000000"/>
                <w:sz w:val="18"/>
                <w:szCs w:val="18"/>
              </w:rPr>
              <w:t>的第三方检测报告影印件</w:t>
            </w:r>
            <w:r>
              <w:rPr>
                <w:rFonts w:hint="eastAsia" w:hAnsi="宋体" w:cs="宋体"/>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295D">
            <w:pPr>
              <w:widowControl/>
              <w:jc w:val="center"/>
              <w:textAlignment w:val="center"/>
              <w:rPr>
                <w:color w:val="000000"/>
                <w:sz w:val="18"/>
                <w:szCs w:val="18"/>
              </w:rPr>
            </w:pPr>
            <w:r>
              <w:rPr>
                <w:rFonts w:hint="eastAsia"/>
                <w:color w:val="000000"/>
                <w:sz w:val="18"/>
                <w:szCs w:val="18"/>
              </w:rPr>
              <w:t>个</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AB295">
            <w:pPr>
              <w:widowControl/>
              <w:jc w:val="center"/>
              <w:textAlignment w:val="center"/>
              <w:rPr>
                <w:rFonts w:hint="default" w:eastAsia="宋体"/>
                <w:color w:val="000000"/>
                <w:sz w:val="18"/>
                <w:szCs w:val="18"/>
                <w:lang w:val="en-US" w:eastAsia="zh-CN"/>
              </w:rPr>
            </w:pPr>
            <w:r>
              <w:rPr>
                <w:color w:val="000000"/>
                <w:sz w:val="18"/>
                <w:szCs w:val="18"/>
              </w:rPr>
              <w:t>180</w:t>
            </w:r>
            <w:r>
              <w:rPr>
                <w:rFonts w:hint="eastAsia"/>
                <w:color w:val="000000"/>
                <w:sz w:val="18"/>
                <w:szCs w:val="18"/>
                <w:lang w:val="en-US" w:eastAsia="zh-CN"/>
              </w:rPr>
              <w:t>.00/个</w:t>
            </w:r>
          </w:p>
        </w:tc>
      </w:tr>
      <w:tr w14:paraId="7D7435A9">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2535">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1EF6E">
            <w:pPr>
              <w:widowControl/>
              <w:jc w:val="center"/>
              <w:textAlignment w:val="center"/>
              <w:rPr>
                <w:rFonts w:hint="eastAsia" w:eastAsia="宋体"/>
                <w:color w:val="000000"/>
                <w:sz w:val="18"/>
                <w:szCs w:val="18"/>
                <w:lang w:eastAsia="zh-CN"/>
              </w:rPr>
            </w:pPr>
            <w:r>
              <w:rPr>
                <w:rFonts w:hint="eastAsia"/>
                <w:color w:val="000000"/>
                <w:sz w:val="18"/>
                <w:szCs w:val="18"/>
              </w:rPr>
              <w:t>可升降圆椅</w:t>
            </w:r>
            <w:r>
              <w:rPr>
                <w:rFonts w:hint="eastAsia"/>
                <w:color w:val="000000"/>
                <w:sz w:val="18"/>
                <w:szCs w:val="18"/>
                <w:lang w:eastAsia="zh-CN"/>
              </w:rPr>
              <w:t>（</w:t>
            </w:r>
            <w:r>
              <w:rPr>
                <w:rFonts w:hint="eastAsia"/>
                <w:color w:val="000000"/>
                <w:sz w:val="18"/>
                <w:szCs w:val="18"/>
                <w:lang w:val="en-US" w:eastAsia="zh-CN"/>
              </w:rPr>
              <w:t>有靠背</w:t>
            </w:r>
            <w:r>
              <w:rPr>
                <w:rFonts w:hint="eastAsia"/>
                <w:color w:val="000000"/>
                <w:sz w:val="18"/>
                <w:szCs w:val="18"/>
                <w:lang w:eastAsia="zh-CN"/>
              </w:rPr>
              <w:t>）</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A7F46">
            <w:pPr>
              <w:widowControl/>
              <w:jc w:val="center"/>
              <w:textAlignment w:val="center"/>
              <w:rPr>
                <w:color w:val="000000"/>
                <w:sz w:val="18"/>
                <w:szCs w:val="18"/>
              </w:rPr>
            </w:pPr>
            <w:r>
              <w:rPr>
                <w:rFonts w:hint="eastAsia"/>
                <w:color w:val="000000"/>
                <w:sz w:val="18"/>
                <w:szCs w:val="18"/>
              </w:rPr>
              <w:t>常规</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9CD0A">
            <w:pPr>
              <w:widowControl/>
              <w:jc w:val="left"/>
              <w:textAlignment w:val="center"/>
              <w:rPr>
                <w:color w:val="000000"/>
                <w:sz w:val="18"/>
                <w:szCs w:val="18"/>
              </w:rPr>
            </w:pPr>
            <w:r>
              <w:rPr>
                <w:rFonts w:hint="eastAsia"/>
                <w:color w:val="000000"/>
                <w:sz w:val="18"/>
                <w:szCs w:val="18"/>
              </w:rPr>
              <w:t>▲</w:t>
            </w:r>
            <w:r>
              <w:rPr>
                <w:color w:val="000000"/>
                <w:sz w:val="18"/>
                <w:szCs w:val="18"/>
              </w:rPr>
              <w:t>1.</w:t>
            </w:r>
            <w:r>
              <w:rPr>
                <w:rFonts w:hint="eastAsia"/>
                <w:color w:val="000000"/>
                <w:sz w:val="18"/>
                <w:szCs w:val="18"/>
              </w:rPr>
              <w:t>椅面：</w:t>
            </w:r>
            <w:r>
              <w:rPr>
                <w:rFonts w:hint="eastAsia"/>
                <w:color w:val="000000"/>
                <w:sz w:val="18"/>
                <w:szCs w:val="18"/>
                <w:lang w:val="en-US" w:eastAsia="zh-CN"/>
              </w:rPr>
              <w:t>采用优质西皮</w:t>
            </w:r>
            <w:r>
              <w:rPr>
                <w:rFonts w:hint="eastAsia"/>
                <w:color w:val="000000"/>
                <w:sz w:val="18"/>
                <w:szCs w:val="18"/>
              </w:rPr>
              <w:t>，</w:t>
            </w:r>
            <w:r>
              <w:rPr>
                <w:rFonts w:hint="eastAsia"/>
                <w:b/>
                <w:bCs/>
                <w:color w:val="000000"/>
                <w:sz w:val="18"/>
                <w:szCs w:val="18"/>
              </w:rPr>
              <w:t>提供“</w:t>
            </w:r>
            <w:r>
              <w:rPr>
                <w:rFonts w:hint="eastAsia"/>
                <w:b/>
                <w:bCs/>
                <w:color w:val="000000"/>
                <w:sz w:val="18"/>
                <w:szCs w:val="18"/>
                <w:lang w:val="en-US" w:eastAsia="zh-CN"/>
              </w:rPr>
              <w:t>西皮</w:t>
            </w:r>
            <w:r>
              <w:rPr>
                <w:rFonts w:hint="eastAsia"/>
                <w:b/>
                <w:bCs/>
                <w:color w:val="000000"/>
                <w:sz w:val="18"/>
                <w:szCs w:val="18"/>
              </w:rPr>
              <w:t>”带</w:t>
            </w:r>
            <w:r>
              <w:rPr>
                <w:b/>
                <w:bCs/>
                <w:color w:val="000000"/>
                <w:sz w:val="18"/>
                <w:szCs w:val="18"/>
              </w:rPr>
              <w:t>CNAS</w:t>
            </w:r>
            <w:r>
              <w:rPr>
                <w:rFonts w:hint="eastAsia"/>
                <w:b/>
                <w:bCs/>
                <w:color w:val="000000"/>
                <w:sz w:val="18"/>
                <w:szCs w:val="18"/>
              </w:rPr>
              <w:t>或</w:t>
            </w:r>
            <w:r>
              <w:rPr>
                <w:b/>
                <w:bCs/>
                <w:color w:val="000000"/>
                <w:sz w:val="18"/>
                <w:szCs w:val="18"/>
              </w:rPr>
              <w:t>CMA</w:t>
            </w:r>
            <w:r>
              <w:rPr>
                <w:rFonts w:hint="eastAsia"/>
                <w:b/>
                <w:bCs/>
                <w:color w:val="000000"/>
                <w:sz w:val="18"/>
                <w:szCs w:val="18"/>
              </w:rPr>
              <w:t>的第三方检测报告影印件</w:t>
            </w:r>
            <w:r>
              <w:rPr>
                <w:rFonts w:hint="eastAsia"/>
                <w:color w:val="000000"/>
                <w:sz w:val="18"/>
                <w:szCs w:val="18"/>
              </w:rPr>
              <w:t>）。</w:t>
            </w:r>
          </w:p>
          <w:p w14:paraId="336E011A">
            <w:pPr>
              <w:widowControl/>
              <w:jc w:val="left"/>
              <w:textAlignment w:val="center"/>
              <w:rPr>
                <w:color w:val="000000"/>
                <w:sz w:val="18"/>
                <w:szCs w:val="18"/>
              </w:rPr>
            </w:pPr>
            <w:r>
              <w:rPr>
                <w:color w:val="000000"/>
                <w:sz w:val="18"/>
                <w:szCs w:val="18"/>
              </w:rPr>
              <w:t>2.</w:t>
            </w:r>
            <w:r>
              <w:rPr>
                <w:rFonts w:hint="eastAsia"/>
                <w:color w:val="000000"/>
                <w:sz w:val="18"/>
                <w:szCs w:val="18"/>
              </w:rPr>
              <w:t>气杆吧盘：电镀汽动杆，电镀五星脚。</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F028">
            <w:pPr>
              <w:widowControl/>
              <w:jc w:val="center"/>
              <w:textAlignment w:val="center"/>
              <w:rPr>
                <w:color w:val="000000"/>
                <w:sz w:val="18"/>
                <w:szCs w:val="18"/>
              </w:rPr>
            </w:pPr>
            <w:r>
              <w:rPr>
                <w:rFonts w:hint="eastAsia"/>
                <w:color w:val="000000"/>
                <w:sz w:val="18"/>
                <w:szCs w:val="18"/>
              </w:rPr>
              <w:t>把</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5BAB7">
            <w:pPr>
              <w:widowControl/>
              <w:jc w:val="center"/>
              <w:textAlignment w:val="center"/>
              <w:rPr>
                <w:rFonts w:hint="default" w:eastAsia="宋体"/>
                <w:color w:val="000000"/>
                <w:sz w:val="18"/>
                <w:szCs w:val="18"/>
                <w:lang w:val="en-US" w:eastAsia="zh-CN"/>
              </w:rPr>
            </w:pPr>
            <w:r>
              <w:rPr>
                <w:color w:val="000000"/>
                <w:sz w:val="18"/>
                <w:szCs w:val="18"/>
              </w:rPr>
              <w:t>2</w:t>
            </w:r>
            <w:r>
              <w:rPr>
                <w:rFonts w:hint="eastAsia"/>
                <w:color w:val="000000"/>
                <w:sz w:val="18"/>
                <w:szCs w:val="18"/>
                <w:lang w:val="en-US" w:eastAsia="zh-CN"/>
              </w:rPr>
              <w:t>6</w:t>
            </w:r>
            <w:r>
              <w:rPr>
                <w:color w:val="000000"/>
                <w:sz w:val="18"/>
                <w:szCs w:val="18"/>
              </w:rPr>
              <w:t>0.00</w:t>
            </w:r>
            <w:r>
              <w:rPr>
                <w:rFonts w:hint="eastAsia"/>
                <w:color w:val="000000"/>
                <w:sz w:val="18"/>
                <w:szCs w:val="18"/>
                <w:lang w:val="en-US" w:eastAsia="zh-CN"/>
              </w:rPr>
              <w:t>/把</w:t>
            </w:r>
          </w:p>
        </w:tc>
      </w:tr>
      <w:tr w14:paraId="1A4704A9">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50343">
            <w:pPr>
              <w:widowControl/>
              <w:numPr>
                <w:ilvl w:val="0"/>
                <w:numId w:val="2"/>
              </w:numPr>
              <w:tabs>
                <w:tab w:val="left" w:pos="420"/>
              </w:tabs>
              <w:jc w:val="center"/>
              <w:textAlignment w:val="center"/>
              <w:rPr>
                <w:b w:val="0"/>
                <w:bCs w:val="0"/>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7565">
            <w:pPr>
              <w:widowControl/>
              <w:jc w:val="center"/>
              <w:textAlignment w:val="center"/>
              <w:rPr>
                <w:b w:val="0"/>
                <w:bCs w:val="0"/>
                <w:color w:val="000000"/>
                <w:sz w:val="18"/>
                <w:szCs w:val="18"/>
              </w:rPr>
            </w:pPr>
            <w:r>
              <w:rPr>
                <w:rFonts w:hint="eastAsia"/>
                <w:b w:val="0"/>
                <w:bCs w:val="0"/>
                <w:color w:val="000000"/>
                <w:sz w:val="18"/>
                <w:szCs w:val="18"/>
              </w:rPr>
              <w:t>可升降圆椅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83F52">
            <w:pPr>
              <w:widowControl/>
              <w:jc w:val="center"/>
              <w:textAlignment w:val="center"/>
              <w:rPr>
                <w:b w:val="0"/>
                <w:bCs w:val="0"/>
                <w:color w:val="000000"/>
                <w:sz w:val="18"/>
                <w:szCs w:val="18"/>
              </w:rPr>
            </w:pPr>
          </w:p>
          <w:p w14:paraId="6E778CA0">
            <w:pPr>
              <w:widowControl/>
              <w:jc w:val="center"/>
              <w:textAlignment w:val="center"/>
              <w:rPr>
                <w:b w:val="0"/>
                <w:bCs w:val="0"/>
                <w:color w:val="000000"/>
                <w:sz w:val="18"/>
                <w:szCs w:val="18"/>
              </w:rPr>
            </w:pPr>
            <w:r>
              <w:rPr>
                <w:rFonts w:hint="eastAsia"/>
                <w:b w:val="0"/>
                <w:bCs w:val="0"/>
                <w:color w:val="000000"/>
                <w:sz w:val="18"/>
                <w:szCs w:val="18"/>
              </w:rPr>
              <w:t>常规</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50AC">
            <w:pPr>
              <w:widowControl/>
              <w:textAlignment w:val="center"/>
              <w:rPr>
                <w:b w:val="0"/>
                <w:bCs w:val="0"/>
                <w:color w:val="000000"/>
                <w:sz w:val="18"/>
                <w:szCs w:val="18"/>
              </w:rPr>
            </w:pPr>
            <w:r>
              <w:rPr>
                <w:b w:val="0"/>
                <w:bCs w:val="0"/>
                <w:color w:val="000000"/>
                <w:sz w:val="18"/>
                <w:szCs w:val="18"/>
              </w:rPr>
              <w:t>1.</w:t>
            </w:r>
            <w:r>
              <w:rPr>
                <w:rFonts w:hint="eastAsia"/>
                <w:b w:val="0"/>
                <w:bCs w:val="0"/>
                <w:color w:val="000000"/>
                <w:sz w:val="18"/>
                <w:szCs w:val="18"/>
              </w:rPr>
              <w:t>椅面：</w:t>
            </w:r>
            <w:r>
              <w:rPr>
                <w:rFonts w:hint="eastAsia"/>
                <w:b w:val="0"/>
                <w:bCs w:val="0"/>
                <w:color w:val="000000"/>
                <w:sz w:val="18"/>
                <w:szCs w:val="18"/>
                <w:lang w:val="en-US" w:eastAsia="zh-CN"/>
              </w:rPr>
              <w:t>采用优质西皮</w:t>
            </w:r>
            <w:r>
              <w:rPr>
                <w:rFonts w:hint="eastAsia"/>
                <w:b w:val="0"/>
                <w:bCs w:val="0"/>
                <w:color w:val="000000"/>
                <w:sz w:val="18"/>
                <w:szCs w:val="18"/>
              </w:rPr>
              <w:t>。</w:t>
            </w:r>
            <w:r>
              <w:rPr>
                <w:b w:val="0"/>
                <w:bCs w:val="0"/>
                <w:color w:val="000000"/>
                <w:sz w:val="18"/>
                <w:szCs w:val="18"/>
              </w:rPr>
              <w:t xml:space="preserve">                                                                                                                    </w:t>
            </w:r>
          </w:p>
          <w:p w14:paraId="516CFEC3">
            <w:pPr>
              <w:widowControl/>
              <w:jc w:val="left"/>
              <w:textAlignment w:val="center"/>
              <w:rPr>
                <w:b w:val="0"/>
                <w:bCs w:val="0"/>
                <w:color w:val="000000"/>
                <w:sz w:val="18"/>
                <w:szCs w:val="18"/>
              </w:rPr>
            </w:pPr>
            <w:r>
              <w:rPr>
                <w:b w:val="0"/>
                <w:bCs w:val="0"/>
                <w:color w:val="000000"/>
                <w:sz w:val="18"/>
                <w:szCs w:val="18"/>
              </w:rPr>
              <w:t>2.</w:t>
            </w:r>
            <w:r>
              <w:rPr>
                <w:rFonts w:hint="eastAsia"/>
                <w:b w:val="0"/>
                <w:bCs w:val="0"/>
                <w:color w:val="000000"/>
                <w:sz w:val="18"/>
                <w:szCs w:val="18"/>
              </w:rPr>
              <w:t>气杆吧盘：电镀汽动杆，电镀五星脚。</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7E7E">
            <w:pPr>
              <w:widowControl/>
              <w:jc w:val="center"/>
              <w:textAlignment w:val="center"/>
              <w:rPr>
                <w:b w:val="0"/>
                <w:bCs w:val="0"/>
                <w:color w:val="000000"/>
                <w:sz w:val="18"/>
                <w:szCs w:val="18"/>
              </w:rPr>
            </w:pPr>
            <w:r>
              <w:rPr>
                <w:rFonts w:hint="eastAsia"/>
                <w:b w:val="0"/>
                <w:bCs w:val="0"/>
                <w:color w:val="000000"/>
                <w:sz w:val="18"/>
                <w:szCs w:val="18"/>
              </w:rPr>
              <w:t>把</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2F22">
            <w:pPr>
              <w:widowControl/>
              <w:jc w:val="center"/>
              <w:textAlignment w:val="center"/>
              <w:rPr>
                <w:rFonts w:hint="default" w:eastAsia="宋体"/>
                <w:b w:val="0"/>
                <w:bCs w:val="0"/>
                <w:color w:val="000000"/>
                <w:sz w:val="18"/>
                <w:szCs w:val="18"/>
                <w:lang w:val="en-US" w:eastAsia="zh-CN"/>
              </w:rPr>
            </w:pPr>
            <w:r>
              <w:rPr>
                <w:rFonts w:hint="eastAsia"/>
                <w:b w:val="0"/>
                <w:bCs w:val="0"/>
                <w:color w:val="000000"/>
                <w:sz w:val="18"/>
                <w:szCs w:val="18"/>
                <w:lang w:val="en-US" w:eastAsia="zh-CN"/>
              </w:rPr>
              <w:t>180.00/把</w:t>
            </w:r>
          </w:p>
        </w:tc>
      </w:tr>
      <w:tr w14:paraId="1F217849">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5F0E">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69C1C">
            <w:pPr>
              <w:widowControl/>
              <w:jc w:val="center"/>
              <w:textAlignment w:val="center"/>
              <w:rPr>
                <w:color w:val="000000"/>
                <w:sz w:val="18"/>
                <w:szCs w:val="18"/>
              </w:rPr>
            </w:pPr>
            <w:r>
              <w:rPr>
                <w:rFonts w:hint="eastAsia"/>
                <w:color w:val="000000"/>
                <w:sz w:val="18"/>
                <w:szCs w:val="18"/>
              </w:rPr>
              <w:t>折叠椅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98E2">
            <w:pPr>
              <w:widowControl/>
              <w:jc w:val="center"/>
              <w:textAlignment w:val="center"/>
              <w:rPr>
                <w:color w:val="000000"/>
                <w:sz w:val="18"/>
                <w:szCs w:val="18"/>
              </w:rPr>
            </w:pPr>
            <w:r>
              <w:rPr>
                <w:rFonts w:hint="eastAsia"/>
                <w:color w:val="000000"/>
                <w:sz w:val="18"/>
                <w:szCs w:val="18"/>
              </w:rPr>
              <w:t>常规</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9AE7A">
            <w:pPr>
              <w:widowControl/>
              <w:jc w:val="left"/>
              <w:textAlignment w:val="center"/>
              <w:rPr>
                <w:color w:val="000000"/>
                <w:sz w:val="18"/>
                <w:szCs w:val="18"/>
              </w:rPr>
            </w:pPr>
            <w:r>
              <w:rPr>
                <w:color w:val="000000"/>
                <w:sz w:val="18"/>
                <w:szCs w:val="18"/>
              </w:rPr>
              <w:t>1.</w:t>
            </w:r>
            <w:r>
              <w:rPr>
                <w:rFonts w:hint="eastAsia"/>
                <w:color w:val="000000"/>
                <w:sz w:val="18"/>
                <w:szCs w:val="18"/>
              </w:rPr>
              <w:t>背筐：采用全新环保</w:t>
            </w:r>
            <w:r>
              <w:rPr>
                <w:color w:val="000000"/>
                <w:sz w:val="18"/>
                <w:szCs w:val="18"/>
              </w:rPr>
              <w:t>PP+</w:t>
            </w:r>
            <w:r>
              <w:rPr>
                <w:rFonts w:hint="eastAsia"/>
                <w:color w:val="000000"/>
                <w:sz w:val="18"/>
                <w:szCs w:val="18"/>
              </w:rPr>
              <w:t>纤塑料一次注塑成型，稳固牢靠。</w:t>
            </w:r>
          </w:p>
          <w:p w14:paraId="7B90EEC6">
            <w:pPr>
              <w:widowControl/>
              <w:jc w:val="left"/>
              <w:textAlignment w:val="center"/>
              <w:rPr>
                <w:color w:val="000000"/>
                <w:sz w:val="18"/>
                <w:szCs w:val="18"/>
              </w:rPr>
            </w:pPr>
            <w:r>
              <w:rPr>
                <w:color w:val="000000"/>
                <w:sz w:val="18"/>
                <w:szCs w:val="18"/>
              </w:rPr>
              <w:t>2.</w:t>
            </w:r>
            <w:r>
              <w:rPr>
                <w:rFonts w:hint="eastAsia"/>
                <w:color w:val="000000"/>
                <w:sz w:val="18"/>
                <w:szCs w:val="18"/>
              </w:rPr>
              <w:t>坐垫：座垫采用美标定型海绵，舒适透气特网。</w:t>
            </w:r>
          </w:p>
          <w:p w14:paraId="64C2BAFA">
            <w:pPr>
              <w:widowControl/>
              <w:jc w:val="left"/>
              <w:textAlignment w:val="center"/>
              <w:rPr>
                <w:color w:val="000000"/>
                <w:sz w:val="18"/>
                <w:szCs w:val="18"/>
              </w:rPr>
            </w:pPr>
            <w:r>
              <w:rPr>
                <w:color w:val="000000"/>
                <w:sz w:val="18"/>
                <w:szCs w:val="18"/>
              </w:rPr>
              <w:t>3.</w:t>
            </w:r>
            <w:r>
              <w:rPr>
                <w:rFonts w:hint="eastAsia"/>
                <w:color w:val="000000"/>
                <w:sz w:val="18"/>
                <w:szCs w:val="18"/>
              </w:rPr>
              <w:t>架子：</w:t>
            </w:r>
            <w:r>
              <w:rPr>
                <w:color w:val="000000"/>
                <w:sz w:val="18"/>
                <w:szCs w:val="18"/>
              </w:rPr>
              <w:t>T1.5mm</w:t>
            </w:r>
            <w:r>
              <w:rPr>
                <w:rFonts w:hint="eastAsia"/>
                <w:color w:val="000000"/>
                <w:sz w:val="18"/>
                <w:szCs w:val="18"/>
              </w:rPr>
              <w:t>定制异型管，喷涂支架，金属质感，稳固性强，可折叠收纳。</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FD45">
            <w:pPr>
              <w:widowControl/>
              <w:jc w:val="center"/>
              <w:textAlignment w:val="center"/>
              <w:rPr>
                <w:color w:val="000000"/>
                <w:sz w:val="18"/>
                <w:szCs w:val="18"/>
              </w:rPr>
            </w:pPr>
            <w:r>
              <w:rPr>
                <w:rFonts w:hint="eastAsia"/>
                <w:color w:val="000000"/>
                <w:sz w:val="18"/>
                <w:szCs w:val="18"/>
              </w:rPr>
              <w:t>把</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0EFCA">
            <w:pPr>
              <w:widowControl/>
              <w:jc w:val="center"/>
              <w:textAlignment w:val="center"/>
              <w:rPr>
                <w:rFonts w:hint="default" w:eastAsia="宋体"/>
                <w:color w:val="000000"/>
                <w:sz w:val="18"/>
                <w:szCs w:val="18"/>
                <w:lang w:val="en-US" w:eastAsia="zh-CN"/>
              </w:rPr>
            </w:pPr>
            <w:r>
              <w:rPr>
                <w:color w:val="000000"/>
                <w:sz w:val="18"/>
                <w:szCs w:val="18"/>
              </w:rPr>
              <w:t>353.00</w:t>
            </w:r>
            <w:r>
              <w:rPr>
                <w:rFonts w:hint="eastAsia"/>
                <w:color w:val="000000"/>
                <w:sz w:val="18"/>
                <w:szCs w:val="18"/>
                <w:lang w:val="en-US" w:eastAsia="zh-CN"/>
              </w:rPr>
              <w:t>/把</w:t>
            </w:r>
          </w:p>
        </w:tc>
      </w:tr>
      <w:tr w14:paraId="3F8908EC">
        <w:tblPrEx>
          <w:shd w:val="clear" w:color="auto" w:fill="auto"/>
          <w:tblCellMar>
            <w:top w:w="0" w:type="dxa"/>
            <w:left w:w="108" w:type="dxa"/>
            <w:bottom w:w="0" w:type="dxa"/>
            <w:right w:w="108" w:type="dxa"/>
          </w:tblCellMar>
        </w:tblPrEx>
        <w:trPr>
          <w:trHeight w:val="3039"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23B7E">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DCC1">
            <w:pPr>
              <w:widowControl/>
              <w:jc w:val="center"/>
              <w:textAlignment w:val="center"/>
              <w:rPr>
                <w:color w:val="000000"/>
                <w:sz w:val="18"/>
                <w:szCs w:val="18"/>
              </w:rPr>
            </w:pPr>
            <w:r>
              <w:rPr>
                <w:rFonts w:hint="eastAsia"/>
                <w:color w:val="000000"/>
                <w:sz w:val="18"/>
                <w:szCs w:val="18"/>
              </w:rPr>
              <w:t>皮面椅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6EF9C">
            <w:pPr>
              <w:widowControl/>
              <w:jc w:val="center"/>
              <w:textAlignment w:val="center"/>
              <w:rPr>
                <w:rFonts w:hint="eastAsia" w:eastAsia="宋体"/>
                <w:color w:val="000000"/>
                <w:sz w:val="18"/>
                <w:szCs w:val="18"/>
                <w:lang w:val="en-US" w:eastAsia="zh-CN"/>
              </w:rPr>
            </w:pPr>
            <w:r>
              <w:rPr>
                <w:color w:val="000000"/>
                <w:sz w:val="18"/>
                <w:szCs w:val="18"/>
              </w:rPr>
              <w:t>400*460*900</w:t>
            </w:r>
            <w:r>
              <w:rPr>
                <w:rFonts w:hint="eastAsia"/>
                <w:color w:val="000000"/>
                <w:sz w:val="18"/>
                <w:szCs w:val="18"/>
                <w:lang w:val="en-US" w:eastAsia="zh-CN"/>
              </w:rPr>
              <w:t>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E2CE9">
            <w:pPr>
              <w:widowControl/>
              <w:jc w:val="left"/>
              <w:textAlignment w:val="center"/>
              <w:rPr>
                <w:color w:val="000000"/>
                <w:sz w:val="18"/>
                <w:szCs w:val="18"/>
              </w:rPr>
            </w:pPr>
            <w:r>
              <w:rPr>
                <w:color w:val="000000"/>
                <w:sz w:val="18"/>
                <w:szCs w:val="18"/>
              </w:rPr>
              <w:t>1.</w:t>
            </w:r>
            <w:r>
              <w:rPr>
                <w:rFonts w:hint="eastAsia"/>
                <w:color w:val="000000"/>
                <w:sz w:val="18"/>
                <w:szCs w:val="18"/>
              </w:rPr>
              <w:t>椅架，座椅框架结构采用橡胶木实木。</w:t>
            </w:r>
            <w:r>
              <w:rPr>
                <w:color w:val="000000"/>
                <w:sz w:val="18"/>
                <w:szCs w:val="18"/>
              </w:rPr>
              <w:t xml:space="preserve">                                                                                                  2.</w:t>
            </w:r>
            <w:r>
              <w:rPr>
                <w:rFonts w:hint="eastAsia"/>
                <w:color w:val="000000"/>
                <w:sz w:val="18"/>
                <w:szCs w:val="18"/>
              </w:rPr>
              <w:t>内板：根据人体工程学原理设计而成，连体座靠采用</w:t>
            </w:r>
            <w:r>
              <w:rPr>
                <w:color w:val="000000"/>
                <w:sz w:val="18"/>
                <w:szCs w:val="18"/>
              </w:rPr>
              <w:t>8</w:t>
            </w:r>
            <w:r>
              <w:rPr>
                <w:rFonts w:hint="eastAsia"/>
                <w:color w:val="000000"/>
                <w:sz w:val="18"/>
                <w:szCs w:val="18"/>
              </w:rPr>
              <w:t>层</w:t>
            </w:r>
            <w:r>
              <w:rPr>
                <w:color w:val="000000"/>
                <w:sz w:val="18"/>
                <w:szCs w:val="18"/>
              </w:rPr>
              <w:t>1.5cm</w:t>
            </w:r>
            <w:r>
              <w:rPr>
                <w:rFonts w:hint="eastAsia"/>
                <w:color w:val="000000"/>
                <w:sz w:val="18"/>
                <w:szCs w:val="18"/>
              </w:rPr>
              <w:t>夹板压制成型板为</w:t>
            </w:r>
            <w:r>
              <w:rPr>
                <w:color w:val="000000"/>
                <w:sz w:val="18"/>
                <w:szCs w:val="18"/>
              </w:rPr>
              <w:t>12cm</w:t>
            </w:r>
            <w:r>
              <w:rPr>
                <w:rFonts w:hint="eastAsia"/>
                <w:color w:val="000000"/>
                <w:sz w:val="18"/>
                <w:szCs w:val="18"/>
              </w:rPr>
              <w:t>，承重力达</w:t>
            </w:r>
            <w:r>
              <w:rPr>
                <w:color w:val="000000"/>
                <w:sz w:val="18"/>
                <w:szCs w:val="18"/>
              </w:rPr>
              <w:t>200KG</w:t>
            </w:r>
            <w:r>
              <w:rPr>
                <w:rFonts w:hint="eastAsia"/>
                <w:color w:val="000000"/>
                <w:sz w:val="18"/>
                <w:szCs w:val="18"/>
              </w:rPr>
              <w:t>，经防腐防虫化学处理。</w:t>
            </w:r>
          </w:p>
          <w:p w14:paraId="446D2AFB">
            <w:pPr>
              <w:widowControl/>
              <w:jc w:val="left"/>
              <w:textAlignment w:val="center"/>
              <w:rPr>
                <w:color w:val="000000"/>
                <w:sz w:val="18"/>
                <w:szCs w:val="18"/>
              </w:rPr>
            </w:pPr>
            <w:r>
              <w:rPr>
                <w:color w:val="000000"/>
                <w:sz w:val="18"/>
                <w:szCs w:val="18"/>
              </w:rPr>
              <w:t>3.</w:t>
            </w:r>
            <w:r>
              <w:rPr>
                <w:rFonts w:hint="eastAsia"/>
                <w:color w:val="000000"/>
                <w:sz w:val="18"/>
                <w:szCs w:val="18"/>
              </w:rPr>
              <w:t>海绵：采用高密度、回弹性强、不变形、软硬适中坐感舒适的成型海绵。</w:t>
            </w:r>
          </w:p>
          <w:p w14:paraId="2D5B538E">
            <w:pPr>
              <w:widowControl/>
              <w:jc w:val="left"/>
              <w:textAlignment w:val="center"/>
              <w:rPr>
                <w:color w:val="000000"/>
                <w:sz w:val="18"/>
                <w:szCs w:val="18"/>
              </w:rPr>
            </w:pPr>
            <w:r>
              <w:rPr>
                <w:color w:val="000000"/>
                <w:sz w:val="18"/>
                <w:szCs w:val="18"/>
              </w:rPr>
              <w:t>4.</w:t>
            </w:r>
            <w:r>
              <w:rPr>
                <w:rFonts w:hint="eastAsia"/>
                <w:color w:val="000000"/>
                <w:sz w:val="18"/>
                <w:szCs w:val="18"/>
              </w:rPr>
              <w:t>面料：优质加厚西皮。</w:t>
            </w:r>
            <w:r>
              <w:rPr>
                <w:color w:val="000000"/>
                <w:sz w:val="18"/>
                <w:szCs w:val="18"/>
              </w:rPr>
              <w:t xml:space="preserve">  </w:t>
            </w:r>
          </w:p>
          <w:p w14:paraId="54D2143B">
            <w:pPr>
              <w:widowControl/>
              <w:jc w:val="left"/>
              <w:textAlignment w:val="center"/>
              <w:rPr>
                <w:color w:val="000000"/>
                <w:sz w:val="18"/>
                <w:szCs w:val="18"/>
              </w:rPr>
            </w:pPr>
            <w:r>
              <w:rPr>
                <w:color w:val="000000"/>
                <w:sz w:val="18"/>
                <w:szCs w:val="18"/>
              </w:rPr>
              <w:t>5.</w:t>
            </w:r>
            <w:r>
              <w:rPr>
                <w:rFonts w:hint="eastAsia"/>
                <w:color w:val="000000"/>
                <w:sz w:val="18"/>
                <w:szCs w:val="18"/>
              </w:rPr>
              <w:t>油漆：经五底三面工艺，硬度达到</w:t>
            </w:r>
            <w:r>
              <w:rPr>
                <w:color w:val="000000"/>
                <w:sz w:val="18"/>
                <w:szCs w:val="18"/>
              </w:rPr>
              <w:t>2-3H</w:t>
            </w:r>
            <w:r>
              <w:rPr>
                <w:rFonts w:hint="eastAsia"/>
                <w:color w:val="000000"/>
                <w:sz w:val="18"/>
                <w:szCs w:val="18"/>
              </w:rPr>
              <w:t>级。</w:t>
            </w:r>
          </w:p>
          <w:p w14:paraId="56E2D2B4">
            <w:pPr>
              <w:widowControl/>
              <w:textAlignment w:val="center"/>
              <w:rPr>
                <w:color w:val="000000"/>
                <w:sz w:val="18"/>
                <w:szCs w:val="18"/>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C06B">
            <w:pPr>
              <w:widowControl/>
              <w:jc w:val="center"/>
              <w:textAlignment w:val="center"/>
              <w:rPr>
                <w:color w:val="000000"/>
                <w:sz w:val="18"/>
                <w:szCs w:val="18"/>
              </w:rPr>
            </w:pPr>
            <w:r>
              <w:rPr>
                <w:rFonts w:hint="eastAsia"/>
                <w:color w:val="000000"/>
                <w:sz w:val="18"/>
                <w:szCs w:val="18"/>
              </w:rPr>
              <w:t>把</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A4B5">
            <w:pPr>
              <w:widowControl/>
              <w:jc w:val="center"/>
              <w:textAlignment w:val="center"/>
              <w:rPr>
                <w:rFonts w:hint="default" w:eastAsia="宋体"/>
                <w:color w:val="000000"/>
                <w:sz w:val="18"/>
                <w:szCs w:val="18"/>
                <w:lang w:val="en-US" w:eastAsia="zh-CN"/>
              </w:rPr>
            </w:pPr>
            <w:r>
              <w:rPr>
                <w:color w:val="000000"/>
                <w:sz w:val="18"/>
                <w:szCs w:val="18"/>
              </w:rPr>
              <w:t>1</w:t>
            </w:r>
            <w:r>
              <w:rPr>
                <w:rFonts w:hint="eastAsia"/>
                <w:color w:val="000000"/>
                <w:sz w:val="18"/>
                <w:szCs w:val="18"/>
                <w:lang w:val="en-US" w:eastAsia="zh-CN"/>
              </w:rPr>
              <w:t>50.00/把</w:t>
            </w:r>
          </w:p>
        </w:tc>
      </w:tr>
      <w:tr w14:paraId="68AA0031">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E289">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FC19">
            <w:pPr>
              <w:widowControl/>
              <w:jc w:val="center"/>
              <w:textAlignment w:val="center"/>
              <w:rPr>
                <w:color w:val="000000"/>
                <w:sz w:val="18"/>
                <w:szCs w:val="18"/>
              </w:rPr>
            </w:pPr>
            <w:r>
              <w:rPr>
                <w:rFonts w:hint="eastAsia"/>
                <w:color w:val="000000"/>
                <w:sz w:val="18"/>
                <w:szCs w:val="18"/>
              </w:rPr>
              <w:t>实木椅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A189">
            <w:pPr>
              <w:widowControl/>
              <w:jc w:val="center"/>
              <w:textAlignment w:val="center"/>
              <w:rPr>
                <w:color w:val="000000"/>
                <w:sz w:val="18"/>
                <w:szCs w:val="18"/>
              </w:rPr>
            </w:pPr>
            <w:r>
              <w:rPr>
                <w:color w:val="000000"/>
                <w:sz w:val="18"/>
                <w:szCs w:val="18"/>
              </w:rPr>
              <w:t>400*400*860mm</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2923">
            <w:pPr>
              <w:widowControl/>
              <w:numPr>
                <w:ilvl w:val="0"/>
                <w:numId w:val="0"/>
              </w:numPr>
              <w:textAlignment w:val="center"/>
              <w:rPr>
                <w:color w:val="000000"/>
                <w:sz w:val="18"/>
                <w:szCs w:val="18"/>
              </w:rPr>
            </w:pPr>
            <w:r>
              <w:rPr>
                <w:rFonts w:hint="eastAsia"/>
                <w:color w:val="000000"/>
                <w:sz w:val="18"/>
                <w:szCs w:val="18"/>
              </w:rPr>
              <w:t>▲</w:t>
            </w:r>
            <w:r>
              <w:rPr>
                <w:rFonts w:hint="eastAsia"/>
                <w:color w:val="000000"/>
                <w:sz w:val="18"/>
                <w:szCs w:val="18"/>
                <w:lang w:val="en-US" w:eastAsia="zh-CN"/>
              </w:rPr>
              <w:t>1.</w:t>
            </w:r>
            <w:r>
              <w:rPr>
                <w:rFonts w:hint="eastAsia"/>
                <w:color w:val="000000"/>
                <w:sz w:val="18"/>
                <w:szCs w:val="18"/>
              </w:rPr>
              <w:t>基材：采用橡胶木，符合</w:t>
            </w:r>
            <w:r>
              <w:rPr>
                <w:color w:val="000000"/>
                <w:sz w:val="18"/>
                <w:szCs w:val="18"/>
              </w:rPr>
              <w:t xml:space="preserve"> GB/T 3324-2017</w:t>
            </w:r>
            <w:r>
              <w:rPr>
                <w:rFonts w:hint="eastAsia"/>
                <w:color w:val="000000"/>
                <w:sz w:val="18"/>
                <w:szCs w:val="18"/>
              </w:rPr>
              <w:t>木家具通用技术条件</w:t>
            </w:r>
            <w:r>
              <w:rPr>
                <w:rFonts w:hint="eastAsia"/>
                <w:color w:val="000000" w:themeColor="text1"/>
                <w:sz w:val="18"/>
                <w:szCs w:val="18"/>
              </w:rPr>
              <w:t>，</w:t>
            </w:r>
            <w:r>
              <w:rPr>
                <w:rFonts w:hint="eastAsia"/>
                <w:color w:val="000000"/>
                <w:sz w:val="18"/>
                <w:szCs w:val="18"/>
              </w:rPr>
              <w:t>木制件外观要求外表节子宽度不应超过材宽的</w:t>
            </w:r>
            <w:r>
              <w:rPr>
                <w:color w:val="000000"/>
                <w:sz w:val="18"/>
                <w:szCs w:val="18"/>
              </w:rPr>
              <w:t>1/3</w:t>
            </w:r>
            <w:r>
              <w:rPr>
                <w:rFonts w:hint="eastAsia"/>
                <w:color w:val="000000"/>
                <w:sz w:val="18"/>
                <w:szCs w:val="18"/>
              </w:rPr>
              <w:t>，直径不超过</w:t>
            </w:r>
            <w:r>
              <w:rPr>
                <w:color w:val="000000"/>
                <w:sz w:val="18"/>
                <w:szCs w:val="18"/>
              </w:rPr>
              <w:t>12mm(</w:t>
            </w:r>
            <w:r>
              <w:rPr>
                <w:rFonts w:hint="eastAsia"/>
                <w:color w:val="000000"/>
                <w:sz w:val="18"/>
                <w:szCs w:val="18"/>
              </w:rPr>
              <w:t>特殊设计要求除外</w:t>
            </w:r>
            <w:r>
              <w:rPr>
                <w:color w:val="000000"/>
                <w:sz w:val="18"/>
                <w:szCs w:val="18"/>
              </w:rPr>
              <w:t>)</w:t>
            </w:r>
            <w:r>
              <w:rPr>
                <w:rFonts w:hint="eastAsia"/>
                <w:color w:val="000000"/>
                <w:sz w:val="18"/>
                <w:szCs w:val="18"/>
              </w:rPr>
              <w:t>，应无贯通裂纹，外表和存放物品部位用材应无树脂囊。（</w:t>
            </w:r>
            <w:r>
              <w:rPr>
                <w:rFonts w:hint="eastAsia"/>
                <w:b/>
                <w:bCs/>
                <w:color w:val="000000"/>
                <w:sz w:val="18"/>
                <w:szCs w:val="18"/>
              </w:rPr>
              <w:t>提供“橡胶木”带</w:t>
            </w:r>
            <w:r>
              <w:rPr>
                <w:b/>
                <w:bCs/>
                <w:color w:val="000000"/>
                <w:sz w:val="18"/>
                <w:szCs w:val="18"/>
              </w:rPr>
              <w:t>CMA</w:t>
            </w:r>
            <w:r>
              <w:rPr>
                <w:rFonts w:hint="eastAsia"/>
                <w:b/>
                <w:bCs/>
                <w:color w:val="000000"/>
                <w:sz w:val="18"/>
                <w:szCs w:val="18"/>
              </w:rPr>
              <w:t>的第三方检测报告影印件</w:t>
            </w:r>
            <w:r>
              <w:rPr>
                <w:rFonts w:hint="eastAsia"/>
                <w:color w:val="000000"/>
                <w:sz w:val="18"/>
                <w:szCs w:val="18"/>
              </w:rPr>
              <w:t>）。</w:t>
            </w:r>
          </w:p>
          <w:p w14:paraId="3801CB83">
            <w:pPr>
              <w:widowControl/>
              <w:textAlignment w:val="center"/>
              <w:rPr>
                <w:color w:val="000000"/>
                <w:sz w:val="18"/>
                <w:szCs w:val="18"/>
              </w:rPr>
            </w:pPr>
            <w:r>
              <w:rPr>
                <w:color w:val="000000"/>
                <w:sz w:val="18"/>
                <w:szCs w:val="18"/>
              </w:rPr>
              <w:t>2.</w:t>
            </w:r>
            <w:r>
              <w:rPr>
                <w:rFonts w:hint="eastAsia"/>
                <w:color w:val="000000"/>
                <w:sz w:val="18"/>
                <w:szCs w:val="18"/>
              </w:rPr>
              <w:t>油漆：使用环保型油漆</w:t>
            </w:r>
            <w:r>
              <w:rPr>
                <w:rFonts w:hint="eastAsia"/>
                <w:color w:val="000000"/>
                <w:sz w:val="18"/>
                <w:szCs w:val="18"/>
                <w:lang w:eastAsia="zh-CN"/>
              </w:rPr>
              <w:t>，</w:t>
            </w:r>
            <w:r>
              <w:rPr>
                <w:rFonts w:hint="eastAsia"/>
                <w:color w:val="000000"/>
                <w:sz w:val="18"/>
                <w:szCs w:val="18"/>
              </w:rPr>
              <w:t>安全环保。</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3B6D">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63540">
            <w:pPr>
              <w:widowControl/>
              <w:jc w:val="center"/>
              <w:textAlignment w:val="center"/>
              <w:rPr>
                <w:rFonts w:hint="default" w:eastAsia="宋体"/>
                <w:color w:val="000000"/>
                <w:sz w:val="18"/>
                <w:szCs w:val="18"/>
                <w:lang w:val="en-US" w:eastAsia="zh-CN"/>
              </w:rPr>
            </w:pPr>
            <w:r>
              <w:rPr>
                <w:color w:val="000000"/>
                <w:sz w:val="18"/>
                <w:szCs w:val="18"/>
              </w:rPr>
              <w:t>1</w:t>
            </w:r>
            <w:r>
              <w:rPr>
                <w:rFonts w:hint="eastAsia"/>
                <w:color w:val="000000"/>
                <w:sz w:val="18"/>
                <w:szCs w:val="18"/>
                <w:lang w:val="en-US" w:eastAsia="zh-CN"/>
              </w:rPr>
              <w:t>7</w:t>
            </w:r>
            <w:r>
              <w:rPr>
                <w:color w:val="000000"/>
                <w:sz w:val="18"/>
                <w:szCs w:val="18"/>
              </w:rPr>
              <w:t>0.00</w:t>
            </w:r>
            <w:r>
              <w:rPr>
                <w:rFonts w:hint="eastAsia"/>
                <w:color w:val="000000"/>
                <w:sz w:val="18"/>
                <w:szCs w:val="18"/>
                <w:lang w:val="en-US" w:eastAsia="zh-CN"/>
              </w:rPr>
              <w:t>/张</w:t>
            </w:r>
          </w:p>
        </w:tc>
      </w:tr>
      <w:tr w14:paraId="0DCCAB6A">
        <w:tblPrEx>
          <w:shd w:val="clear" w:color="auto" w:fill="auto"/>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F3FF">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2304">
            <w:pPr>
              <w:widowControl/>
              <w:jc w:val="center"/>
              <w:textAlignment w:val="center"/>
              <w:rPr>
                <w:color w:val="000000"/>
                <w:sz w:val="18"/>
                <w:szCs w:val="18"/>
              </w:rPr>
            </w:pPr>
            <w:r>
              <w:rPr>
                <w:rFonts w:hint="eastAsia"/>
                <w:color w:val="000000"/>
                <w:sz w:val="18"/>
                <w:szCs w:val="18"/>
              </w:rPr>
              <w:t>转椅</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32AE">
            <w:pPr>
              <w:widowControl/>
              <w:jc w:val="center"/>
              <w:textAlignment w:val="center"/>
              <w:rPr>
                <w:color w:val="000000"/>
                <w:sz w:val="18"/>
                <w:szCs w:val="18"/>
              </w:rPr>
            </w:pPr>
            <w:r>
              <w:rPr>
                <w:rFonts w:hint="eastAsia"/>
                <w:color w:val="000000"/>
                <w:sz w:val="18"/>
                <w:szCs w:val="18"/>
              </w:rPr>
              <w:t>常规</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1F50C">
            <w:pPr>
              <w:widowControl/>
              <w:textAlignment w:val="center"/>
              <w:rPr>
                <w:color w:val="000000"/>
                <w:sz w:val="18"/>
                <w:szCs w:val="18"/>
              </w:rPr>
            </w:pPr>
            <w:r>
              <w:rPr>
                <w:color w:val="000000"/>
                <w:sz w:val="18"/>
                <w:szCs w:val="18"/>
              </w:rPr>
              <w:t>1.</w:t>
            </w:r>
            <w:r>
              <w:rPr>
                <w:rFonts w:hint="eastAsia"/>
                <w:color w:val="000000"/>
                <w:sz w:val="18"/>
                <w:szCs w:val="18"/>
              </w:rPr>
              <w:t>背筐：采用全新环保</w:t>
            </w:r>
            <w:r>
              <w:rPr>
                <w:color w:val="000000"/>
                <w:sz w:val="18"/>
                <w:szCs w:val="18"/>
              </w:rPr>
              <w:t>PP+</w:t>
            </w:r>
            <w:r>
              <w:rPr>
                <w:rFonts w:hint="eastAsia"/>
                <w:color w:val="000000"/>
                <w:sz w:val="18"/>
                <w:szCs w:val="18"/>
              </w:rPr>
              <w:t>纤塑料一次注塑成型，稳固牢靠。</w:t>
            </w:r>
          </w:p>
          <w:p w14:paraId="2090D71D">
            <w:pPr>
              <w:widowControl/>
              <w:textAlignment w:val="center"/>
              <w:rPr>
                <w:color w:val="000000"/>
                <w:sz w:val="18"/>
                <w:szCs w:val="18"/>
              </w:rPr>
            </w:pPr>
            <w:r>
              <w:rPr>
                <w:color w:val="000000"/>
                <w:sz w:val="18"/>
                <w:szCs w:val="18"/>
              </w:rPr>
              <w:t>2.</w:t>
            </w:r>
            <w:r>
              <w:rPr>
                <w:rFonts w:hint="eastAsia"/>
                <w:color w:val="000000"/>
                <w:sz w:val="18"/>
                <w:szCs w:val="18"/>
              </w:rPr>
              <w:t>坐垫：座垫采用美标定型海绵，舒适透气特网。</w:t>
            </w:r>
          </w:p>
          <w:p w14:paraId="4D32AFC8">
            <w:pPr>
              <w:widowControl/>
              <w:textAlignment w:val="center"/>
              <w:rPr>
                <w:color w:val="000000"/>
                <w:sz w:val="18"/>
                <w:szCs w:val="18"/>
              </w:rPr>
            </w:pPr>
            <w:r>
              <w:rPr>
                <w:color w:val="000000"/>
                <w:sz w:val="18"/>
                <w:szCs w:val="18"/>
              </w:rPr>
              <w:t>3.</w:t>
            </w:r>
            <w:r>
              <w:rPr>
                <w:rFonts w:hint="eastAsia"/>
                <w:color w:val="000000"/>
                <w:sz w:val="18"/>
                <w:szCs w:val="18"/>
              </w:rPr>
              <w:t>架子：</w:t>
            </w:r>
            <w:r>
              <w:rPr>
                <w:color w:val="000000"/>
                <w:sz w:val="18"/>
                <w:szCs w:val="18"/>
              </w:rPr>
              <w:t>T1.5mm</w:t>
            </w:r>
            <w:r>
              <w:rPr>
                <w:rFonts w:hint="eastAsia"/>
                <w:color w:val="000000"/>
                <w:sz w:val="18"/>
                <w:szCs w:val="18"/>
              </w:rPr>
              <w:t>定制异型管，喷涂支架，金属质感，稳固性强，可折叠收纳。</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83A2">
            <w:pPr>
              <w:widowControl/>
              <w:jc w:val="center"/>
              <w:textAlignment w:val="center"/>
              <w:rPr>
                <w:color w:val="000000"/>
                <w:sz w:val="18"/>
                <w:szCs w:val="18"/>
              </w:rPr>
            </w:pPr>
            <w:r>
              <w:rPr>
                <w:rFonts w:hint="eastAsia"/>
                <w:color w:val="000000"/>
                <w:sz w:val="18"/>
                <w:szCs w:val="18"/>
              </w:rPr>
              <w:t>把</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264D8">
            <w:pPr>
              <w:widowControl/>
              <w:jc w:val="center"/>
              <w:textAlignment w:val="center"/>
              <w:rPr>
                <w:rFonts w:hint="default" w:eastAsia="宋体"/>
                <w:color w:val="000000"/>
                <w:sz w:val="18"/>
                <w:szCs w:val="18"/>
                <w:lang w:val="en-US" w:eastAsia="zh-CN"/>
              </w:rPr>
            </w:pPr>
            <w:r>
              <w:rPr>
                <w:color w:val="000000"/>
                <w:sz w:val="18"/>
                <w:szCs w:val="18"/>
              </w:rPr>
              <w:t>280.00</w:t>
            </w:r>
            <w:r>
              <w:rPr>
                <w:rFonts w:hint="eastAsia"/>
                <w:color w:val="000000"/>
                <w:sz w:val="18"/>
                <w:szCs w:val="18"/>
                <w:lang w:val="en-US" w:eastAsia="zh-CN"/>
              </w:rPr>
              <w:t>/把</w:t>
            </w:r>
          </w:p>
        </w:tc>
      </w:tr>
      <w:tr w14:paraId="7118D410">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8684">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1AD1D">
            <w:pPr>
              <w:widowControl/>
              <w:jc w:val="center"/>
              <w:textAlignment w:val="center"/>
              <w:rPr>
                <w:color w:val="000000"/>
                <w:sz w:val="18"/>
                <w:szCs w:val="18"/>
              </w:rPr>
            </w:pPr>
            <w:r>
              <w:rPr>
                <w:rFonts w:hint="eastAsia"/>
                <w:color w:val="000000"/>
                <w:sz w:val="18"/>
                <w:szCs w:val="18"/>
              </w:rPr>
              <w:t>沙发</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4576">
            <w:pPr>
              <w:widowControl/>
              <w:jc w:val="center"/>
              <w:textAlignment w:val="center"/>
              <w:rPr>
                <w:rFonts w:hint="eastAsia" w:eastAsia="宋体"/>
                <w:color w:val="000000"/>
                <w:sz w:val="18"/>
                <w:szCs w:val="18"/>
                <w:lang w:val="en-US" w:eastAsia="zh-CN"/>
              </w:rPr>
            </w:pPr>
            <w:r>
              <w:rPr>
                <w:color w:val="000000"/>
                <w:sz w:val="18"/>
                <w:szCs w:val="18"/>
              </w:rPr>
              <w:t>2000*750*800</w:t>
            </w:r>
            <w:r>
              <w:rPr>
                <w:rFonts w:hint="eastAsia"/>
                <w:color w:val="000000"/>
                <w:sz w:val="18"/>
                <w:szCs w:val="18"/>
                <w:lang w:val="en-US" w:eastAsia="zh-CN"/>
              </w:rPr>
              <w:t>mm</w:t>
            </w:r>
            <w:r>
              <w:rPr>
                <w:rFonts w:hint="eastAsia"/>
                <w:color w:val="000000"/>
                <w:sz w:val="18"/>
                <w:szCs w:val="18"/>
              </w:rPr>
              <w:t>（±</w:t>
            </w:r>
            <w:r>
              <w:rPr>
                <w:color w:val="000000"/>
                <w:sz w:val="18"/>
                <w:szCs w:val="18"/>
              </w:rPr>
              <w:t>20</w:t>
            </w:r>
            <w:r>
              <w:rPr>
                <w:rFonts w:hint="eastAsia"/>
                <w:color w:val="000000"/>
                <w:sz w:val="18"/>
                <w:szCs w:val="18"/>
              </w:rPr>
              <w:t>）</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352B">
            <w:pPr>
              <w:widowControl/>
              <w:textAlignment w:val="center"/>
              <w:rPr>
                <w:color w:val="000000"/>
                <w:sz w:val="18"/>
                <w:szCs w:val="18"/>
              </w:rPr>
            </w:pPr>
            <w:r>
              <w:rPr>
                <w:color w:val="000000"/>
                <w:sz w:val="18"/>
                <w:szCs w:val="18"/>
              </w:rPr>
              <w:t>1.</w:t>
            </w:r>
            <w:r>
              <w:rPr>
                <w:rFonts w:hint="eastAsia"/>
                <w:color w:val="000000"/>
                <w:sz w:val="18"/>
                <w:szCs w:val="18"/>
              </w:rPr>
              <w:t>面材：采用优质西皮，家具用皮革标准无油腻感，革身平整、柔软、丰满有弹性，正面革不裂面、无管皱</w:t>
            </w:r>
            <w:r>
              <w:rPr>
                <w:color w:val="000000"/>
                <w:sz w:val="18"/>
                <w:szCs w:val="18"/>
              </w:rPr>
              <w:t>,</w:t>
            </w:r>
            <w:r>
              <w:rPr>
                <w:rFonts w:hint="eastAsia"/>
                <w:color w:val="000000"/>
                <w:sz w:val="18"/>
                <w:szCs w:val="18"/>
              </w:rPr>
              <w:t>主要部位不得松面。</w:t>
            </w:r>
          </w:p>
          <w:p w14:paraId="4CDB593F">
            <w:pPr>
              <w:widowControl/>
              <w:textAlignment w:val="center"/>
              <w:rPr>
                <w:color w:val="000000"/>
                <w:sz w:val="18"/>
                <w:szCs w:val="18"/>
              </w:rPr>
            </w:pPr>
            <w:r>
              <w:rPr>
                <w:color w:val="000000"/>
                <w:sz w:val="18"/>
                <w:szCs w:val="18"/>
              </w:rPr>
              <w:t>2.</w:t>
            </w:r>
            <w:r>
              <w:rPr>
                <w:rFonts w:hint="eastAsia"/>
                <w:color w:val="000000"/>
                <w:sz w:val="18"/>
                <w:szCs w:val="18"/>
              </w:rPr>
              <w:t>衬板：</w:t>
            </w:r>
            <w:r>
              <w:rPr>
                <w:rFonts w:hint="eastAsia" w:ascii="宋体" w:hAnsi="宋体" w:cs="宋体"/>
                <w:color w:val="000000"/>
                <w:sz w:val="18"/>
                <w:szCs w:val="18"/>
              </w:rPr>
              <w:t>衬板符合甲醛释放量符合标准</w:t>
            </w:r>
            <w:r>
              <w:rPr>
                <w:rFonts w:hint="eastAsia"/>
                <w:color w:val="000000"/>
                <w:sz w:val="18"/>
                <w:szCs w:val="18"/>
              </w:rPr>
              <w:t>。</w:t>
            </w:r>
          </w:p>
          <w:p w14:paraId="4973F9F8">
            <w:pPr>
              <w:widowControl/>
              <w:spacing w:line="240" w:lineRule="auto"/>
              <w:jc w:val="left"/>
              <w:textAlignment w:val="center"/>
              <w:rPr>
                <w:rFonts w:hint="eastAsia" w:eastAsia="宋体"/>
                <w:color w:val="000000"/>
                <w:sz w:val="18"/>
                <w:szCs w:val="18"/>
                <w:lang w:val="en-US" w:eastAsia="zh-CN"/>
              </w:rPr>
            </w:pPr>
            <w:r>
              <w:rPr>
                <w:color w:val="000000"/>
                <w:sz w:val="18"/>
                <w:szCs w:val="18"/>
              </w:rPr>
              <w:t>3.</w:t>
            </w:r>
            <w:r>
              <w:rPr>
                <w:rFonts w:hint="eastAsia"/>
                <w:color w:val="000000"/>
                <w:sz w:val="18"/>
                <w:szCs w:val="18"/>
              </w:rPr>
              <w:t>软质泡沫聚合材料落球法回弹性能的测定，甲醛含量符合标准</w:t>
            </w:r>
            <w:r>
              <w:rPr>
                <w:rFonts w:hint="eastAsia"/>
                <w:color w:val="000000"/>
                <w:sz w:val="18"/>
                <w:szCs w:val="18"/>
                <w:lang w:val="en-US" w:eastAsia="zh-CN"/>
              </w:rPr>
              <w:t>。</w:t>
            </w:r>
          </w:p>
          <w:p w14:paraId="506F079A">
            <w:pPr>
              <w:widowControl/>
              <w:textAlignment w:val="center"/>
              <w:rPr>
                <w:color w:val="000000"/>
                <w:sz w:val="18"/>
                <w:szCs w:val="18"/>
              </w:rPr>
            </w:pPr>
            <w:r>
              <w:rPr>
                <w:color w:val="000000"/>
                <w:sz w:val="18"/>
                <w:szCs w:val="18"/>
              </w:rPr>
              <w:t>4.</w:t>
            </w:r>
            <w:r>
              <w:rPr>
                <w:rFonts w:hint="eastAsia"/>
                <w:color w:val="000000"/>
                <w:sz w:val="18"/>
                <w:szCs w:val="18"/>
              </w:rPr>
              <w:t>实木框架及脚架：</w:t>
            </w:r>
            <w:r>
              <w:rPr>
                <w:color w:val="000000"/>
                <w:sz w:val="18"/>
                <w:szCs w:val="18"/>
              </w:rPr>
              <w:t>GB/T 3324-2017</w:t>
            </w:r>
            <w:r>
              <w:rPr>
                <w:rFonts w:hint="eastAsia"/>
                <w:color w:val="000000"/>
                <w:sz w:val="18"/>
                <w:szCs w:val="18"/>
              </w:rPr>
              <w:t>木家具通用技术条件，木材含水率</w:t>
            </w:r>
            <w:r>
              <w:rPr>
                <w:color w:val="000000"/>
                <w:sz w:val="18"/>
                <w:szCs w:val="18"/>
              </w:rPr>
              <w:t>8-13%</w:t>
            </w:r>
            <w:r>
              <w:rPr>
                <w:rFonts w:hint="eastAsia"/>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2BDE">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A9906">
            <w:pPr>
              <w:widowControl/>
              <w:jc w:val="center"/>
              <w:textAlignment w:val="center"/>
              <w:rPr>
                <w:rFonts w:hint="default" w:eastAsia="宋体"/>
                <w:color w:val="000000"/>
                <w:sz w:val="18"/>
                <w:szCs w:val="18"/>
                <w:lang w:val="en-US" w:eastAsia="zh-CN"/>
              </w:rPr>
            </w:pPr>
            <w:r>
              <w:rPr>
                <w:rFonts w:hint="eastAsia"/>
                <w:color w:val="000000"/>
                <w:sz w:val="18"/>
                <w:szCs w:val="18"/>
                <w:lang w:val="en-US" w:eastAsia="zh-CN"/>
              </w:rPr>
              <w:t>1800.00/张</w:t>
            </w:r>
          </w:p>
        </w:tc>
      </w:tr>
      <w:tr w14:paraId="55111D4A">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7AAB">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68EE">
            <w:pPr>
              <w:widowControl/>
              <w:jc w:val="center"/>
              <w:textAlignment w:val="center"/>
              <w:rPr>
                <w:color w:val="000000"/>
                <w:sz w:val="18"/>
                <w:szCs w:val="18"/>
              </w:rPr>
            </w:pPr>
            <w:r>
              <w:rPr>
                <w:rFonts w:hint="eastAsia"/>
                <w:color w:val="000000"/>
                <w:sz w:val="18"/>
                <w:szCs w:val="18"/>
              </w:rPr>
              <w:t>单人位沙发</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0C8C">
            <w:pPr>
              <w:widowControl/>
              <w:jc w:val="center"/>
              <w:textAlignment w:val="center"/>
              <w:rPr>
                <w:rFonts w:hint="eastAsia" w:eastAsia="宋体"/>
                <w:color w:val="000000"/>
                <w:sz w:val="18"/>
                <w:szCs w:val="18"/>
                <w:lang w:eastAsia="zh-CN"/>
              </w:rPr>
            </w:pPr>
            <w:r>
              <w:rPr>
                <w:color w:val="000000"/>
                <w:sz w:val="18"/>
                <w:szCs w:val="18"/>
              </w:rPr>
              <w:t>920*750*820</w:t>
            </w:r>
            <w:r>
              <w:rPr>
                <w:rFonts w:hint="eastAsia"/>
                <w:color w:val="000000"/>
                <w:sz w:val="18"/>
                <w:szCs w:val="18"/>
                <w:lang w:val="en-US" w:eastAsia="zh-CN"/>
              </w:rPr>
              <w:t>mm</w:t>
            </w:r>
            <w:r>
              <w:rPr>
                <w:rFonts w:hint="eastAsia"/>
                <w:color w:val="000000"/>
                <w:sz w:val="18"/>
                <w:szCs w:val="18"/>
                <w:lang w:eastAsia="zh-CN"/>
              </w:rPr>
              <w:t>（</w:t>
            </w:r>
            <w:r>
              <w:rPr>
                <w:rFonts w:hint="eastAsia"/>
                <w:color w:val="000000"/>
                <w:sz w:val="18"/>
                <w:szCs w:val="18"/>
                <w:lang w:val="en-US" w:eastAsia="zh-CN"/>
              </w:rPr>
              <w:t>±20</w:t>
            </w:r>
            <w:r>
              <w:rPr>
                <w:rFonts w:hint="eastAsia"/>
                <w:color w:val="000000"/>
                <w:sz w:val="18"/>
                <w:szCs w:val="18"/>
                <w:lang w:eastAsia="zh-CN"/>
              </w:rPr>
              <w:t>）</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A804">
            <w:pPr>
              <w:widowControl/>
              <w:textAlignment w:val="center"/>
              <w:rPr>
                <w:color w:val="000000"/>
                <w:sz w:val="18"/>
                <w:szCs w:val="18"/>
              </w:rPr>
            </w:pPr>
            <w:r>
              <w:rPr>
                <w:color w:val="000000"/>
                <w:sz w:val="18"/>
                <w:szCs w:val="18"/>
              </w:rPr>
              <w:t>1.</w:t>
            </w:r>
            <w:r>
              <w:rPr>
                <w:rFonts w:hint="eastAsia"/>
                <w:color w:val="000000"/>
                <w:sz w:val="18"/>
                <w:szCs w:val="18"/>
              </w:rPr>
              <w:t>面材：采用优质西皮。</w:t>
            </w:r>
          </w:p>
          <w:p w14:paraId="7BF31AB8">
            <w:pPr>
              <w:widowControl/>
              <w:textAlignment w:val="center"/>
              <w:rPr>
                <w:color w:val="000000"/>
                <w:sz w:val="18"/>
                <w:szCs w:val="18"/>
              </w:rPr>
            </w:pPr>
            <w:r>
              <w:rPr>
                <w:color w:val="000000"/>
                <w:sz w:val="18"/>
                <w:szCs w:val="18"/>
              </w:rPr>
              <w:t>2.</w:t>
            </w:r>
            <w:r>
              <w:rPr>
                <w:rFonts w:hint="eastAsia"/>
                <w:color w:val="000000"/>
                <w:sz w:val="18"/>
                <w:szCs w:val="18"/>
              </w:rPr>
              <w:t>衬板：</w:t>
            </w:r>
            <w:r>
              <w:rPr>
                <w:color w:val="000000"/>
                <w:sz w:val="18"/>
                <w:szCs w:val="18"/>
              </w:rPr>
              <w:t xml:space="preserve"> </w:t>
            </w:r>
            <w:r>
              <w:rPr>
                <w:rFonts w:hint="eastAsia" w:ascii="宋体" w:hAnsi="宋体" w:cs="宋体"/>
                <w:color w:val="000000"/>
                <w:sz w:val="18"/>
                <w:szCs w:val="18"/>
              </w:rPr>
              <w:t>衬板符合甲醛释放量符合标准</w:t>
            </w:r>
            <w:r>
              <w:rPr>
                <w:rFonts w:hint="eastAsia"/>
                <w:color w:val="000000"/>
                <w:sz w:val="18"/>
                <w:szCs w:val="18"/>
              </w:rPr>
              <w:t>。</w:t>
            </w:r>
          </w:p>
          <w:p w14:paraId="2DC88F78">
            <w:pPr>
              <w:widowControl/>
              <w:textAlignment w:val="center"/>
              <w:rPr>
                <w:color w:val="000000"/>
                <w:sz w:val="18"/>
                <w:szCs w:val="18"/>
              </w:rPr>
            </w:pPr>
            <w:r>
              <w:rPr>
                <w:color w:val="000000"/>
                <w:sz w:val="18"/>
                <w:szCs w:val="18"/>
              </w:rPr>
              <w:t>3.</w:t>
            </w:r>
            <w:r>
              <w:rPr>
                <w:rFonts w:hint="eastAsia"/>
                <w:color w:val="000000"/>
                <w:sz w:val="18"/>
                <w:szCs w:val="18"/>
              </w:rPr>
              <w:t>海绵：软质泡沫聚合材料落球法回弹性能的测定，甲醛含量符合标准。</w:t>
            </w:r>
          </w:p>
          <w:p w14:paraId="036B425A">
            <w:pPr>
              <w:widowControl/>
              <w:textAlignment w:val="center"/>
              <w:rPr>
                <w:color w:val="000000"/>
                <w:sz w:val="18"/>
                <w:szCs w:val="18"/>
              </w:rPr>
            </w:pPr>
            <w:r>
              <w:rPr>
                <w:color w:val="000000"/>
                <w:sz w:val="18"/>
                <w:szCs w:val="18"/>
              </w:rPr>
              <w:t>4.</w:t>
            </w:r>
            <w:r>
              <w:rPr>
                <w:rFonts w:hint="eastAsia"/>
                <w:color w:val="000000"/>
                <w:sz w:val="18"/>
                <w:szCs w:val="18"/>
              </w:rPr>
              <w:t>实木框架及脚架：</w:t>
            </w:r>
            <w:r>
              <w:rPr>
                <w:color w:val="000000"/>
                <w:sz w:val="18"/>
                <w:szCs w:val="18"/>
              </w:rPr>
              <w:t>GB/T 3324-2017</w:t>
            </w:r>
            <w:r>
              <w:rPr>
                <w:rFonts w:hint="eastAsia"/>
                <w:color w:val="000000"/>
                <w:sz w:val="18"/>
                <w:szCs w:val="18"/>
              </w:rPr>
              <w:t>木家具通用技术条件，木材含水率</w:t>
            </w:r>
            <w:r>
              <w:rPr>
                <w:color w:val="000000"/>
                <w:sz w:val="18"/>
                <w:szCs w:val="18"/>
              </w:rPr>
              <w:t>8-13%</w:t>
            </w:r>
            <w:r>
              <w:rPr>
                <w:rFonts w:hint="eastAsia"/>
                <w:color w:val="000000"/>
                <w:sz w:val="18"/>
                <w:szCs w:val="18"/>
              </w:rPr>
              <w:t>。</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3243">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949B">
            <w:pPr>
              <w:widowControl/>
              <w:jc w:val="center"/>
              <w:textAlignment w:val="center"/>
              <w:rPr>
                <w:rFonts w:hint="default" w:eastAsia="宋体"/>
                <w:color w:val="000000"/>
                <w:sz w:val="18"/>
                <w:szCs w:val="18"/>
                <w:lang w:val="en-US" w:eastAsia="zh-CN"/>
              </w:rPr>
            </w:pPr>
            <w:r>
              <w:rPr>
                <w:color w:val="000000"/>
                <w:sz w:val="18"/>
                <w:szCs w:val="18"/>
              </w:rPr>
              <w:t>900</w:t>
            </w:r>
            <w:r>
              <w:rPr>
                <w:rFonts w:hint="eastAsia"/>
                <w:color w:val="000000"/>
                <w:sz w:val="18"/>
                <w:szCs w:val="18"/>
                <w:lang w:val="en-US" w:eastAsia="zh-CN"/>
              </w:rPr>
              <w:t>.00/张</w:t>
            </w:r>
          </w:p>
        </w:tc>
      </w:tr>
      <w:tr w14:paraId="6D59DFEF">
        <w:tblPrEx>
          <w:shd w:val="clear" w:color="auto" w:fill="auto"/>
          <w:tblCellMar>
            <w:top w:w="0" w:type="dxa"/>
            <w:left w:w="108" w:type="dxa"/>
            <w:bottom w:w="0" w:type="dxa"/>
            <w:right w:w="108" w:type="dxa"/>
          </w:tblCellMar>
        </w:tblPrEx>
        <w:trPr>
          <w:trHeight w:val="6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9A3A">
            <w:pPr>
              <w:widowControl/>
              <w:numPr>
                <w:ilvl w:val="0"/>
                <w:numId w:val="2"/>
              </w:numPr>
              <w:tabs>
                <w:tab w:val="left" w:pos="420"/>
              </w:tabs>
              <w:jc w:val="center"/>
              <w:textAlignment w:val="center"/>
              <w:rPr>
                <w:color w:val="000000"/>
                <w:sz w:val="18"/>
                <w:szCs w:val="18"/>
              </w:rPr>
            </w:pPr>
          </w:p>
        </w:tc>
        <w:tc>
          <w:tcPr>
            <w:tcW w:w="10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0C56">
            <w:pPr>
              <w:widowControl/>
              <w:jc w:val="center"/>
              <w:textAlignment w:val="center"/>
              <w:rPr>
                <w:color w:val="000000"/>
                <w:sz w:val="18"/>
                <w:szCs w:val="18"/>
              </w:rPr>
            </w:pPr>
            <w:r>
              <w:rPr>
                <w:rFonts w:hint="eastAsia"/>
                <w:color w:val="000000"/>
                <w:sz w:val="18"/>
                <w:szCs w:val="18"/>
              </w:rPr>
              <w:t>电脑桌</w:t>
            </w:r>
          </w:p>
        </w:tc>
        <w:tc>
          <w:tcPr>
            <w:tcW w:w="1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6BCB7">
            <w:pPr>
              <w:widowControl/>
              <w:jc w:val="center"/>
              <w:textAlignment w:val="center"/>
              <w:rPr>
                <w:color w:val="000000"/>
                <w:sz w:val="18"/>
                <w:szCs w:val="18"/>
              </w:rPr>
            </w:pPr>
            <w:r>
              <w:rPr>
                <w:rFonts w:hint="eastAsia"/>
                <w:color w:val="000000"/>
                <w:sz w:val="18"/>
                <w:szCs w:val="18"/>
              </w:rPr>
              <w:t>常规</w:t>
            </w:r>
          </w:p>
        </w:tc>
        <w:tc>
          <w:tcPr>
            <w:tcW w:w="40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3E86A">
            <w:pPr>
              <w:widowControl/>
              <w:numPr>
                <w:ilvl w:val="0"/>
                <w:numId w:val="0"/>
              </w:numPr>
              <w:jc w:val="both"/>
              <w:textAlignment w:val="center"/>
              <w:rPr>
                <w:rFonts w:cs="宋体"/>
                <w:color w:val="000000"/>
                <w:sz w:val="18"/>
                <w:szCs w:val="18"/>
              </w:rPr>
            </w:pPr>
            <w:r>
              <w:rPr>
                <w:rFonts w:hint="eastAsia" w:hAnsi="宋体" w:cs="宋体"/>
                <w:color w:val="000000"/>
                <w:sz w:val="18"/>
                <w:szCs w:val="18"/>
              </w:rPr>
              <w:t>▲</w:t>
            </w:r>
            <w:r>
              <w:rPr>
                <w:rFonts w:hint="eastAsia" w:hAnsi="宋体" w:cs="宋体"/>
                <w:color w:val="000000"/>
                <w:sz w:val="18"/>
                <w:szCs w:val="18"/>
                <w:lang w:val="en-US" w:eastAsia="zh-CN"/>
              </w:rPr>
              <w:t>1.</w:t>
            </w:r>
            <w:r>
              <w:rPr>
                <w:rFonts w:hint="eastAsia" w:hAnsi="宋体" w:cs="宋体"/>
                <w:color w:val="000000"/>
                <w:sz w:val="18"/>
                <w:szCs w:val="18"/>
              </w:rPr>
              <w:t>桌面基材：采用≥</w:t>
            </w:r>
            <w:r>
              <w:rPr>
                <w:rFonts w:hAnsi="宋体" w:cs="宋体"/>
                <w:color w:val="000000"/>
                <w:sz w:val="18"/>
                <w:szCs w:val="18"/>
              </w:rPr>
              <w:t>25mm</w:t>
            </w:r>
            <w:r>
              <w:rPr>
                <w:rFonts w:hint="eastAsia" w:hAnsi="宋体" w:cs="宋体"/>
                <w:color w:val="000000"/>
                <w:sz w:val="18"/>
                <w:szCs w:val="18"/>
              </w:rPr>
              <w:t>的</w:t>
            </w:r>
            <w:r>
              <w:rPr>
                <w:rFonts w:hAnsi="宋体" w:cs="宋体"/>
                <w:color w:val="000000"/>
                <w:sz w:val="18"/>
                <w:szCs w:val="18"/>
              </w:rPr>
              <w:t>E0</w:t>
            </w:r>
            <w:r>
              <w:rPr>
                <w:rFonts w:hint="eastAsia" w:hAnsi="宋体" w:cs="宋体"/>
                <w:color w:val="000000"/>
                <w:sz w:val="18"/>
                <w:szCs w:val="18"/>
              </w:rPr>
              <w:t>级实木颗粒板，符合</w:t>
            </w:r>
            <w:r>
              <w:rPr>
                <w:rFonts w:hAnsi="宋体" w:cs="宋体"/>
                <w:color w:val="000000"/>
                <w:sz w:val="18"/>
                <w:szCs w:val="18"/>
              </w:rPr>
              <w:t>GB/15102-2017</w:t>
            </w:r>
            <w:r>
              <w:rPr>
                <w:rFonts w:hint="eastAsia" w:hAnsi="宋体" w:cs="宋体"/>
                <w:color w:val="000000"/>
                <w:sz w:val="18"/>
                <w:szCs w:val="18"/>
              </w:rPr>
              <w:t>、</w:t>
            </w:r>
            <w:r>
              <w:rPr>
                <w:rFonts w:hAnsi="宋体" w:cs="宋体"/>
                <w:color w:val="000000"/>
                <w:sz w:val="18"/>
                <w:szCs w:val="18"/>
              </w:rPr>
              <w:t>GB/T 39600-2021</w:t>
            </w:r>
            <w:r>
              <w:rPr>
                <w:rFonts w:hint="eastAsia" w:hAnsi="宋体" w:cs="宋体"/>
                <w:color w:val="000000"/>
                <w:sz w:val="18"/>
                <w:szCs w:val="18"/>
              </w:rPr>
              <w:t>标准</w:t>
            </w:r>
            <w:r>
              <w:rPr>
                <w:rFonts w:hint="eastAsia" w:hAnsi="宋体" w:cs="宋体"/>
                <w:color w:val="000000"/>
                <w:sz w:val="18"/>
                <w:szCs w:val="18"/>
                <w:lang w:eastAsia="zh-CN"/>
              </w:rPr>
              <w:t>。</w:t>
            </w:r>
            <w:r>
              <w:rPr>
                <w:rFonts w:hint="eastAsia" w:hAnsi="宋体" w:cs="宋体"/>
                <w:color w:val="000000"/>
                <w:sz w:val="18"/>
                <w:szCs w:val="18"/>
              </w:rPr>
              <w:t>（</w:t>
            </w:r>
            <w:r>
              <w:rPr>
                <w:rFonts w:hint="eastAsia" w:hAnsi="宋体" w:cs="宋体"/>
                <w:b/>
                <w:bCs/>
                <w:color w:val="000000"/>
                <w:sz w:val="18"/>
                <w:szCs w:val="18"/>
              </w:rPr>
              <w:t>提供“</w:t>
            </w:r>
            <w:r>
              <w:rPr>
                <w:rFonts w:hAnsi="宋体" w:cs="宋体"/>
                <w:b/>
                <w:bCs/>
                <w:color w:val="000000"/>
                <w:sz w:val="18"/>
                <w:szCs w:val="18"/>
              </w:rPr>
              <w:t>E0</w:t>
            </w:r>
            <w:r>
              <w:rPr>
                <w:rFonts w:hint="eastAsia" w:hAnsi="宋体" w:cs="宋体"/>
                <w:b/>
                <w:bCs/>
                <w:color w:val="000000"/>
                <w:sz w:val="18"/>
                <w:szCs w:val="18"/>
              </w:rPr>
              <w:t>级</w:t>
            </w:r>
            <w:r>
              <w:rPr>
                <w:rFonts w:hAnsi="宋体" w:cs="宋体"/>
                <w:b/>
                <w:bCs/>
                <w:color w:val="000000"/>
                <w:sz w:val="18"/>
                <w:szCs w:val="18"/>
              </w:rPr>
              <w:t xml:space="preserve"> 25mm </w:t>
            </w:r>
            <w:r>
              <w:rPr>
                <w:rFonts w:hint="eastAsia" w:hAnsi="宋体" w:cs="宋体"/>
                <w:b/>
                <w:bCs/>
                <w:color w:val="000000"/>
                <w:sz w:val="18"/>
                <w:szCs w:val="18"/>
              </w:rPr>
              <w:t>厚实木颗粒板”带</w:t>
            </w:r>
            <w:r>
              <w:rPr>
                <w:rFonts w:hAnsi="宋体" w:cs="宋体"/>
                <w:b/>
                <w:bCs/>
                <w:color w:val="000000"/>
                <w:sz w:val="18"/>
                <w:szCs w:val="18"/>
              </w:rPr>
              <w:t>CMA</w:t>
            </w:r>
            <w:r>
              <w:rPr>
                <w:rFonts w:hint="eastAsia" w:hAnsi="宋体" w:cs="宋体"/>
                <w:b/>
                <w:bCs/>
                <w:color w:val="000000"/>
                <w:sz w:val="18"/>
                <w:szCs w:val="18"/>
              </w:rPr>
              <w:t>的第三方检测报告影印件</w:t>
            </w:r>
            <w:r>
              <w:rPr>
                <w:rFonts w:hint="eastAsia" w:hAnsi="宋体" w:cs="宋体"/>
                <w:color w:val="000000"/>
                <w:sz w:val="18"/>
                <w:szCs w:val="18"/>
              </w:rPr>
              <w:t>）。</w:t>
            </w:r>
          </w:p>
          <w:p w14:paraId="5BE3EFBE">
            <w:pPr>
              <w:widowControl/>
              <w:jc w:val="left"/>
              <w:textAlignment w:val="center"/>
              <w:rPr>
                <w:rFonts w:cs="宋体"/>
                <w:color w:val="000000"/>
                <w:sz w:val="18"/>
                <w:szCs w:val="18"/>
              </w:rPr>
            </w:pPr>
            <w:r>
              <w:rPr>
                <w:rFonts w:hint="eastAsia" w:hAnsi="宋体" w:cs="宋体"/>
                <w:color w:val="000000"/>
                <w:sz w:val="18"/>
                <w:szCs w:val="18"/>
              </w:rPr>
              <w:t>▲</w:t>
            </w:r>
            <w:r>
              <w:rPr>
                <w:rFonts w:hAnsi="宋体" w:cs="宋体"/>
                <w:color w:val="000000"/>
                <w:sz w:val="18"/>
                <w:szCs w:val="18"/>
              </w:rPr>
              <w:t>2</w:t>
            </w:r>
            <w:r>
              <w:rPr>
                <w:rFonts w:hint="eastAsia" w:hAnsi="宋体" w:cs="宋体"/>
                <w:color w:val="000000"/>
                <w:sz w:val="18"/>
                <w:szCs w:val="18"/>
              </w:rPr>
              <w:t>．贴面材料：采用三聚氰胺纸饰面</w:t>
            </w:r>
            <w:r>
              <w:rPr>
                <w:rFonts w:hint="eastAsia" w:hAnsi="宋体" w:cs="宋体"/>
                <w:color w:val="000000"/>
                <w:sz w:val="18"/>
                <w:szCs w:val="18"/>
                <w:lang w:eastAsia="zh-CN"/>
              </w:rPr>
              <w:t>。</w:t>
            </w:r>
            <w:r>
              <w:rPr>
                <w:rFonts w:hint="eastAsia" w:hAnsi="宋体" w:cs="宋体"/>
                <w:color w:val="000000"/>
                <w:sz w:val="18"/>
                <w:szCs w:val="18"/>
              </w:rPr>
              <w:t>（</w:t>
            </w:r>
            <w:r>
              <w:rPr>
                <w:rFonts w:hint="eastAsia" w:hAnsi="宋体" w:cs="宋体"/>
                <w:b/>
                <w:bCs/>
                <w:color w:val="000000"/>
                <w:sz w:val="18"/>
                <w:szCs w:val="18"/>
              </w:rPr>
              <w:t>提供“三聚氰胺纸”带</w:t>
            </w:r>
            <w:r>
              <w:rPr>
                <w:rFonts w:hAnsi="宋体" w:cs="宋体"/>
                <w:b/>
                <w:bCs/>
                <w:color w:val="000000"/>
                <w:sz w:val="18"/>
                <w:szCs w:val="18"/>
              </w:rPr>
              <w:t>CMA</w:t>
            </w:r>
            <w:r>
              <w:rPr>
                <w:rFonts w:hint="eastAsia" w:hAnsi="宋体" w:cs="宋体"/>
                <w:b/>
                <w:bCs/>
                <w:color w:val="000000"/>
                <w:sz w:val="18"/>
                <w:szCs w:val="18"/>
              </w:rPr>
              <w:t>的第三方检测报告影印件</w:t>
            </w:r>
            <w:r>
              <w:rPr>
                <w:rFonts w:hint="eastAsia" w:hAnsi="宋体" w:cs="宋体"/>
                <w:color w:val="000000"/>
                <w:sz w:val="18"/>
                <w:szCs w:val="18"/>
              </w:rPr>
              <w:t>）。</w:t>
            </w:r>
          </w:p>
          <w:p w14:paraId="4D594A85">
            <w:pPr>
              <w:widowControl/>
              <w:jc w:val="left"/>
              <w:textAlignment w:val="center"/>
              <w:rPr>
                <w:rFonts w:hint="eastAsia" w:hAnsi="宋体" w:cs="宋体"/>
                <w:color w:val="000000"/>
                <w:sz w:val="18"/>
                <w:szCs w:val="18"/>
              </w:rPr>
            </w:pPr>
            <w:r>
              <w:rPr>
                <w:rFonts w:hAnsi="宋体" w:cs="宋体"/>
                <w:color w:val="000000"/>
                <w:sz w:val="18"/>
                <w:szCs w:val="18"/>
              </w:rPr>
              <w:t>3.</w:t>
            </w:r>
            <w:r>
              <w:rPr>
                <w:rFonts w:hint="eastAsia" w:hAnsi="宋体" w:cs="宋体"/>
                <w:color w:val="000000"/>
                <w:sz w:val="18"/>
                <w:szCs w:val="18"/>
              </w:rPr>
              <w:t>封边条符合选用PVC封边，自动封边机进行封边处理。</w:t>
            </w:r>
          </w:p>
          <w:p w14:paraId="723ECF95">
            <w:pPr>
              <w:widowControl/>
              <w:jc w:val="left"/>
              <w:textAlignment w:val="center"/>
              <w:rPr>
                <w:color w:val="000000"/>
                <w:sz w:val="18"/>
                <w:szCs w:val="18"/>
              </w:rPr>
            </w:pPr>
            <w:r>
              <w:rPr>
                <w:rFonts w:hint="eastAsia" w:hAnsi="宋体" w:cs="宋体"/>
                <w:color w:val="000000"/>
                <w:sz w:val="18"/>
                <w:szCs w:val="18"/>
                <w:lang w:val="en-US" w:eastAsia="zh-CN"/>
              </w:rPr>
              <w:t>4.</w:t>
            </w:r>
            <w:r>
              <w:rPr>
                <w:rFonts w:hint="eastAsia"/>
                <w:color w:val="000000"/>
                <w:sz w:val="18"/>
                <w:szCs w:val="18"/>
              </w:rPr>
              <w:t>家具五金标件：优质五金件</w:t>
            </w:r>
            <w:r>
              <w:rPr>
                <w:rFonts w:hint="eastAsia" w:hAnsi="宋体" w:cs="宋体"/>
                <w:color w:val="000000"/>
                <w:sz w:val="18"/>
                <w:szCs w:val="18"/>
              </w:rPr>
              <w:t>。</w:t>
            </w:r>
            <w:r>
              <w:rPr>
                <w:rFonts w:hAnsi="宋体" w:cs="宋体"/>
                <w:color w:val="000000"/>
                <w:sz w:val="18"/>
                <w:szCs w:val="18"/>
              </w:rPr>
              <w:t xml:space="preserve">                                                                                                  </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C422">
            <w:pPr>
              <w:widowControl/>
              <w:jc w:val="center"/>
              <w:textAlignment w:val="center"/>
              <w:rPr>
                <w:color w:val="000000"/>
                <w:sz w:val="18"/>
                <w:szCs w:val="18"/>
              </w:rPr>
            </w:pPr>
            <w:r>
              <w:rPr>
                <w:rFonts w:hint="eastAsia"/>
                <w:color w:val="000000"/>
                <w:sz w:val="18"/>
                <w:szCs w:val="18"/>
              </w:rPr>
              <w:t>张</w:t>
            </w:r>
          </w:p>
        </w:tc>
        <w:tc>
          <w:tcPr>
            <w:tcW w:w="14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D5DE3">
            <w:pPr>
              <w:widowControl/>
              <w:jc w:val="center"/>
              <w:textAlignment w:val="center"/>
              <w:rPr>
                <w:rFonts w:hint="default" w:eastAsia="宋体"/>
                <w:color w:val="000000"/>
                <w:sz w:val="18"/>
                <w:szCs w:val="18"/>
                <w:lang w:val="en-US" w:eastAsia="zh-CN"/>
              </w:rPr>
            </w:pPr>
            <w:r>
              <w:rPr>
                <w:color w:val="000000"/>
                <w:sz w:val="18"/>
                <w:szCs w:val="18"/>
              </w:rPr>
              <w:t>2</w:t>
            </w:r>
            <w:r>
              <w:rPr>
                <w:rFonts w:hint="eastAsia"/>
                <w:color w:val="000000"/>
                <w:sz w:val="18"/>
                <w:szCs w:val="18"/>
                <w:lang w:val="en-US" w:eastAsia="zh-CN"/>
              </w:rPr>
              <w:t>4</w:t>
            </w:r>
            <w:r>
              <w:rPr>
                <w:color w:val="000000"/>
                <w:sz w:val="18"/>
                <w:szCs w:val="18"/>
              </w:rPr>
              <w:t>0</w:t>
            </w:r>
            <w:r>
              <w:rPr>
                <w:rFonts w:hint="eastAsia"/>
                <w:color w:val="000000"/>
                <w:sz w:val="18"/>
                <w:szCs w:val="18"/>
                <w:lang w:val="en-US" w:eastAsia="zh-CN"/>
              </w:rPr>
              <w:t>.00/张</w:t>
            </w:r>
          </w:p>
        </w:tc>
      </w:tr>
    </w:tbl>
    <w:p w14:paraId="143C302E">
      <w:pPr>
        <w:spacing w:line="360" w:lineRule="auto"/>
        <w:rPr>
          <w:rFonts w:hint="eastAsia" w:ascii="宋体" w:hAnsi="宋体" w:eastAsia="宋体" w:cs="宋体"/>
          <w:b/>
          <w:bCs/>
          <w:sz w:val="24"/>
          <w:szCs w:val="24"/>
        </w:rPr>
      </w:pPr>
      <w:bookmarkStart w:id="17" w:name="_Toc269717613"/>
      <w:bookmarkStart w:id="18" w:name="_Toc414266276"/>
      <w:bookmarkStart w:id="19" w:name="_Toc421277692"/>
      <w:bookmarkStart w:id="20" w:name="_Toc414266430"/>
      <w:bookmarkStart w:id="21" w:name="_Toc427148986"/>
      <w:bookmarkStart w:id="22" w:name="_Toc13620"/>
      <w:bookmarkStart w:id="23" w:name="_Toc414614596"/>
      <w:r>
        <w:rPr>
          <w:rFonts w:hint="eastAsia" w:ascii="宋体" w:hAnsi="宋体" w:eastAsia="宋体" w:cs="宋体"/>
          <w:b/>
          <w:bCs/>
          <w:sz w:val="24"/>
          <w:szCs w:val="24"/>
        </w:rPr>
        <w:t>★备注：以上家具的颜色可根据医院需求调整。</w:t>
      </w:r>
    </w:p>
    <w:p w14:paraId="4E4C79D0">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四、申请人参加本次比选活动，应当具备下列条件：</w:t>
      </w:r>
    </w:p>
    <w:p w14:paraId="6281B1C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1.具有独立承担民事责任的能力；</w:t>
      </w:r>
    </w:p>
    <w:p w14:paraId="00C9B3E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2.具有良好的商业信誉和健全的财务会计制度；</w:t>
      </w:r>
    </w:p>
    <w:p w14:paraId="0DC7A17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3.具有履行合同所必需的设备和专业技术能力；</w:t>
      </w:r>
    </w:p>
    <w:p w14:paraId="6D035F1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4.具有依法缴纳税收和社会保障资金的良好记录；</w:t>
      </w:r>
    </w:p>
    <w:p w14:paraId="5206F7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5.参加本次比选活动前三年内，在经营活动中没有重大违法记录；未处于财产被接管、冻结、破产状态，未处于有关行政处罚期间，未处于投标禁入期内。</w:t>
      </w:r>
    </w:p>
    <w:p w14:paraId="16A9EA8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6.法律、行政法规规定的其他条件：</w:t>
      </w:r>
    </w:p>
    <w:p w14:paraId="67EE0AF9">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6.1单位负责人为同一人或者存在直接控股、管理关系的不同比选申请人，不得参加同一合同项下的比选活动。</w:t>
      </w:r>
    </w:p>
    <w:p w14:paraId="1258B60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6.2供应商单位及其法定代表人、主要负责人不得具有行贿犯罪记录。</w:t>
      </w:r>
    </w:p>
    <w:p w14:paraId="4F97F92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6.3拒绝列入失信被执行人、重大税收违法案件当事人名单、政府采购严重违法失信行为记录名单的比选申请人参加本次比选活动；</w:t>
      </w:r>
    </w:p>
    <w:p w14:paraId="7172249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7.本项目不接受联合体参加比选。</w:t>
      </w:r>
    </w:p>
    <w:p w14:paraId="7DF958B0">
      <w:pPr>
        <w:spacing w:line="520" w:lineRule="exact"/>
        <w:ind w:firstLine="482" w:firstLineChars="200"/>
        <w:rPr>
          <w:rFonts w:hint="eastAsia" w:ascii="宋体" w:hAnsi="宋体" w:eastAsia="宋体" w:cs="宋体"/>
          <w:b/>
          <w:kern w:val="44"/>
          <w:sz w:val="24"/>
          <w:szCs w:val="24"/>
        </w:rPr>
      </w:pPr>
      <w:r>
        <w:rPr>
          <w:rFonts w:hint="eastAsia" w:ascii="宋体" w:hAnsi="宋体" w:eastAsia="宋体" w:cs="宋体"/>
          <w:b/>
          <w:kern w:val="44"/>
          <w:sz w:val="24"/>
          <w:szCs w:val="24"/>
        </w:rPr>
        <w:t>★五、商务要求</w:t>
      </w:r>
      <w:bookmarkEnd w:id="17"/>
      <w:bookmarkEnd w:id="18"/>
      <w:bookmarkEnd w:id="19"/>
      <w:bookmarkEnd w:id="20"/>
      <w:bookmarkEnd w:id="21"/>
      <w:bookmarkEnd w:id="22"/>
      <w:bookmarkEnd w:id="23"/>
    </w:p>
    <w:p w14:paraId="413D8D61">
      <w:pPr>
        <w:spacing w:line="360" w:lineRule="auto"/>
        <w:ind w:firstLine="480" w:firstLineChars="200"/>
        <w:contextualSpacing/>
        <w:rPr>
          <w:rFonts w:hint="eastAsia" w:ascii="宋体" w:hAnsi="宋体" w:eastAsia="宋体" w:cs="宋体"/>
          <w:sz w:val="24"/>
          <w:szCs w:val="24"/>
        </w:rPr>
      </w:pPr>
      <w:r>
        <w:rPr>
          <w:rFonts w:hint="eastAsia" w:ascii="宋体" w:hAnsi="宋体" w:eastAsia="宋体" w:cs="宋体"/>
          <w:sz w:val="24"/>
          <w:szCs w:val="24"/>
        </w:rPr>
        <w:t>1.交货时间：接到医院通知</w:t>
      </w:r>
      <w:r>
        <w:rPr>
          <w:rFonts w:hint="eastAsia" w:ascii="宋体" w:hAnsi="宋体" w:eastAsia="宋体" w:cs="宋体"/>
          <w:bCs/>
          <w:sz w:val="24"/>
          <w:szCs w:val="24"/>
        </w:rPr>
        <w:t>之日起15个工作日内完成项目的供货、安装、调试等相关工作</w:t>
      </w:r>
      <w:r>
        <w:rPr>
          <w:rFonts w:hint="eastAsia" w:ascii="宋体" w:hAnsi="宋体" w:eastAsia="宋体" w:cs="宋体"/>
          <w:sz w:val="24"/>
          <w:szCs w:val="24"/>
        </w:rPr>
        <w:t>。</w:t>
      </w:r>
    </w:p>
    <w:p w14:paraId="0A13609E">
      <w:pPr>
        <w:spacing w:line="360" w:lineRule="auto"/>
        <w:ind w:firstLine="480" w:firstLineChars="200"/>
        <w:contextualSpacing/>
        <w:rPr>
          <w:rFonts w:hint="eastAsia" w:ascii="宋体" w:hAnsi="宋体" w:eastAsia="宋体" w:cs="宋体"/>
          <w:bCs/>
          <w:sz w:val="24"/>
          <w:szCs w:val="24"/>
        </w:rPr>
      </w:pPr>
      <w:r>
        <w:rPr>
          <w:rFonts w:hint="eastAsia" w:ascii="宋体" w:hAnsi="宋体" w:eastAsia="宋体" w:cs="宋体"/>
          <w:sz w:val="24"/>
          <w:szCs w:val="24"/>
        </w:rPr>
        <w:t>2.</w:t>
      </w:r>
      <w:r>
        <w:rPr>
          <w:rFonts w:hint="eastAsia" w:ascii="宋体" w:hAnsi="宋体" w:eastAsia="宋体" w:cs="宋体"/>
          <w:bCs/>
          <w:sz w:val="24"/>
          <w:szCs w:val="24"/>
        </w:rPr>
        <w:t>交货及安装地点：大邑县人民医院。</w:t>
      </w:r>
    </w:p>
    <w:p w14:paraId="01F0DA89">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3.付款方法和条件：家具安装完成后，由成交供应商提供安装的家具及费用清单，经医院验收合格，成交供应商需向医院提供正式纳税发票后</w:t>
      </w:r>
      <w:r>
        <w:rPr>
          <w:rFonts w:hint="eastAsia" w:hAnsi="宋体" w:cs="宋体"/>
          <w:bCs/>
          <w:sz w:val="24"/>
          <w:szCs w:val="24"/>
          <w:lang w:eastAsia="zh-CN"/>
        </w:rPr>
        <w:t>，</w:t>
      </w:r>
      <w:r>
        <w:rPr>
          <w:rFonts w:hint="eastAsia" w:ascii="宋体" w:hAnsi="宋体" w:eastAsia="宋体" w:cs="宋体"/>
          <w:bCs/>
          <w:sz w:val="24"/>
          <w:szCs w:val="24"/>
        </w:rPr>
        <w:t>医院</w:t>
      </w:r>
      <w:r>
        <w:rPr>
          <w:rFonts w:hint="eastAsia" w:hAnsi="宋体" w:cs="宋体"/>
          <w:bCs/>
          <w:sz w:val="24"/>
          <w:szCs w:val="24"/>
          <w:lang w:val="en-US" w:eastAsia="zh-CN"/>
        </w:rPr>
        <w:t>在</w:t>
      </w:r>
      <w:r>
        <w:rPr>
          <w:rFonts w:hint="eastAsia" w:hAnsi="宋体" w:cs="宋体"/>
          <w:sz w:val="24"/>
        </w:rPr>
        <w:t>30日内</w:t>
      </w:r>
      <w:r>
        <w:rPr>
          <w:rFonts w:hint="eastAsia" w:ascii="宋体" w:hAnsi="宋体" w:eastAsia="宋体" w:cs="宋体"/>
          <w:bCs/>
          <w:sz w:val="24"/>
          <w:szCs w:val="24"/>
        </w:rPr>
        <w:t>将款项支付给成交供应商，结算时间可按每次或每月据实结算。</w:t>
      </w:r>
    </w:p>
    <w:p w14:paraId="798D7F5C">
      <w:pPr>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4.安装调试</w:t>
      </w:r>
      <w:r>
        <w:rPr>
          <w:rFonts w:hint="eastAsia" w:ascii="宋体" w:hAnsi="宋体" w:eastAsia="宋体" w:cs="宋体"/>
          <w:sz w:val="24"/>
          <w:szCs w:val="24"/>
        </w:rPr>
        <w:t>及运输</w:t>
      </w:r>
      <w:r>
        <w:rPr>
          <w:rFonts w:hint="eastAsia" w:ascii="宋体" w:hAnsi="宋体" w:eastAsia="宋体" w:cs="宋体"/>
          <w:bCs/>
          <w:sz w:val="24"/>
          <w:szCs w:val="24"/>
        </w:rPr>
        <w:t>：成交供应商负责家具的运输、安装、调试。货物到达现场后，成交供应商组织安装、调试，所需的费用包括在总价格中。运输及安装过程中发生任何人员伤亡或财产损失，均由成交供应商负责解决并自行承担全部责任，与采购人无关。</w:t>
      </w:r>
    </w:p>
    <w:p w14:paraId="261ECEE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质保期：自产品验收合格起两年，质保期内若非人为原因造成的产品损坏，均由成交供应商进行质保；验收合格后一年内出现产品及安装引起的质量问题需更换整体产品（不含因使用不当或人为损坏），比选人不再单独支付任何费用。</w:t>
      </w:r>
      <w:r>
        <w:rPr>
          <w:rFonts w:hint="eastAsia" w:ascii="宋体" w:hAnsi="宋体" w:eastAsia="宋体" w:cs="宋体"/>
          <w:b/>
          <w:bCs/>
          <w:sz w:val="24"/>
          <w:szCs w:val="24"/>
        </w:rPr>
        <w:t>（提供承诺函）</w:t>
      </w:r>
    </w:p>
    <w:p w14:paraId="33BEA25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6.成交供应商应保证提供的货物是全新、未使用过的原装合格正品，并完全符合生产厂家或国家规定的质量、规格和性能的要求。</w:t>
      </w:r>
    </w:p>
    <w:p w14:paraId="74CD16CC">
      <w:pPr>
        <w:spacing w:line="520" w:lineRule="exact"/>
        <w:ind w:firstLine="482" w:firstLineChars="200"/>
        <w:rPr>
          <w:rFonts w:hint="eastAsia" w:ascii="宋体" w:hAnsi="宋体" w:eastAsia="宋体" w:cs="宋体"/>
          <w:b/>
          <w:kern w:val="44"/>
          <w:sz w:val="24"/>
          <w:szCs w:val="24"/>
        </w:rPr>
      </w:pPr>
      <w:r>
        <w:rPr>
          <w:rFonts w:hint="eastAsia" w:ascii="宋体" w:hAnsi="宋体" w:eastAsia="宋体" w:cs="宋体"/>
          <w:b/>
          <w:kern w:val="44"/>
          <w:sz w:val="24"/>
          <w:szCs w:val="24"/>
        </w:rPr>
        <w:t>六、 综合评分明细表</w:t>
      </w:r>
    </w:p>
    <w:tbl>
      <w:tblPr>
        <w:tblStyle w:val="9"/>
        <w:tblW w:w="8610"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29"/>
        <w:gridCol w:w="1274"/>
        <w:gridCol w:w="791"/>
        <w:gridCol w:w="5816"/>
      </w:tblGrid>
      <w:tr w14:paraId="269D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9" w:hRule="atLeast"/>
        </w:trPr>
        <w:tc>
          <w:tcPr>
            <w:tcW w:w="729" w:type="dxa"/>
            <w:shd w:val="clear" w:color="auto" w:fill="auto"/>
            <w:vAlign w:val="center"/>
          </w:tcPr>
          <w:p w14:paraId="03BC171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序号</w:t>
            </w:r>
          </w:p>
        </w:tc>
        <w:tc>
          <w:tcPr>
            <w:tcW w:w="1274" w:type="dxa"/>
            <w:shd w:val="clear" w:color="auto" w:fill="auto"/>
            <w:vAlign w:val="center"/>
          </w:tcPr>
          <w:p w14:paraId="0A2C2368">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评分因素</w:t>
            </w:r>
          </w:p>
        </w:tc>
        <w:tc>
          <w:tcPr>
            <w:tcW w:w="791" w:type="dxa"/>
            <w:shd w:val="clear" w:color="auto" w:fill="auto"/>
            <w:vAlign w:val="center"/>
          </w:tcPr>
          <w:p w14:paraId="6638788E">
            <w:pPr>
              <w:spacing w:line="360" w:lineRule="auto"/>
              <w:jc w:val="center"/>
              <w:rPr>
                <w:rFonts w:hint="eastAsia" w:ascii="宋体" w:hAnsi="宋体" w:eastAsia="宋体" w:cs="宋体"/>
                <w:sz w:val="24"/>
                <w:szCs w:val="24"/>
              </w:rPr>
            </w:pPr>
            <w:r>
              <w:rPr>
                <w:rFonts w:hint="eastAsia" w:ascii="宋体" w:hAnsi="宋体" w:eastAsia="宋体" w:cs="宋体"/>
                <w:sz w:val="24"/>
                <w:szCs w:val="24"/>
              </w:rPr>
              <w:t>权重</w:t>
            </w:r>
          </w:p>
        </w:tc>
        <w:tc>
          <w:tcPr>
            <w:tcW w:w="5816" w:type="dxa"/>
            <w:shd w:val="clear" w:color="auto" w:fill="auto"/>
            <w:vAlign w:val="center"/>
          </w:tcPr>
          <w:p w14:paraId="47081032">
            <w:pPr>
              <w:spacing w:line="360" w:lineRule="auto"/>
              <w:jc w:val="center"/>
              <w:rPr>
                <w:rFonts w:hint="eastAsia" w:ascii="宋体" w:hAnsi="宋体" w:eastAsia="宋体" w:cs="宋体"/>
                <w:sz w:val="24"/>
                <w:szCs w:val="24"/>
              </w:rPr>
            </w:pPr>
            <w:r>
              <w:rPr>
                <w:rFonts w:hint="eastAsia" w:ascii="宋体" w:hAnsi="宋体" w:eastAsia="宋体" w:cs="宋体"/>
                <w:sz w:val="24"/>
                <w:szCs w:val="24"/>
              </w:rPr>
              <w:t>评分标准</w:t>
            </w:r>
          </w:p>
        </w:tc>
      </w:tr>
      <w:tr w14:paraId="40A88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71" w:hRule="atLeast"/>
        </w:trPr>
        <w:tc>
          <w:tcPr>
            <w:tcW w:w="729" w:type="dxa"/>
            <w:shd w:val="clear" w:color="auto" w:fill="auto"/>
            <w:vAlign w:val="center"/>
          </w:tcPr>
          <w:p w14:paraId="5B6B9BA9">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1</w:t>
            </w:r>
          </w:p>
        </w:tc>
        <w:tc>
          <w:tcPr>
            <w:tcW w:w="1274" w:type="dxa"/>
            <w:shd w:val="clear" w:color="auto" w:fill="auto"/>
            <w:vAlign w:val="center"/>
          </w:tcPr>
          <w:p w14:paraId="5BBDF827">
            <w:pPr>
              <w:widowControl/>
              <w:spacing w:line="360" w:lineRule="auto"/>
              <w:jc w:val="center"/>
              <w:rPr>
                <w:rFonts w:hint="eastAsia" w:ascii="宋体" w:hAnsi="宋体" w:eastAsia="宋体" w:cs="宋体"/>
                <w:sz w:val="24"/>
                <w:szCs w:val="24"/>
              </w:rPr>
            </w:pPr>
            <w:r>
              <w:rPr>
                <w:rFonts w:hint="eastAsia" w:ascii="宋体" w:hAnsi="宋体" w:eastAsia="宋体" w:cs="宋体"/>
                <w:sz w:val="24"/>
                <w:szCs w:val="24"/>
              </w:rPr>
              <w:t>报价</w:t>
            </w:r>
          </w:p>
        </w:tc>
        <w:tc>
          <w:tcPr>
            <w:tcW w:w="791" w:type="dxa"/>
            <w:shd w:val="clear" w:color="auto" w:fill="auto"/>
            <w:vAlign w:val="center"/>
          </w:tcPr>
          <w:p w14:paraId="22E2B435">
            <w:pPr>
              <w:widowControl/>
              <w:spacing w:line="360" w:lineRule="auto"/>
              <w:jc w:val="center"/>
              <w:rPr>
                <w:rFonts w:hint="eastAsia" w:ascii="宋体" w:hAnsi="宋体" w:eastAsia="宋体" w:cs="宋体"/>
                <w:sz w:val="24"/>
                <w:szCs w:val="24"/>
                <w:lang w:val="en-US" w:eastAsia="zh-CN"/>
              </w:rPr>
            </w:pPr>
            <w:r>
              <w:rPr>
                <w:rFonts w:hint="eastAsia" w:ascii="宋体" w:hAnsi="宋体" w:eastAsia="宋体" w:cs="宋体"/>
                <w:color w:val="auto"/>
                <w:sz w:val="24"/>
                <w:szCs w:val="24"/>
                <w:shd w:val="clear"/>
              </w:rPr>
              <w:t>30</w:t>
            </w:r>
            <w:r>
              <w:rPr>
                <w:rFonts w:hint="eastAsia" w:ascii="宋体" w:hAnsi="宋体" w:eastAsia="宋体" w:cs="宋体"/>
                <w:color w:val="auto"/>
                <w:sz w:val="24"/>
                <w:szCs w:val="24"/>
                <w:shd w:val="clear"/>
                <w:lang w:val="en-US" w:eastAsia="zh-CN"/>
              </w:rPr>
              <w:t>分</w:t>
            </w:r>
          </w:p>
        </w:tc>
        <w:tc>
          <w:tcPr>
            <w:tcW w:w="5816" w:type="dxa"/>
            <w:shd w:val="clear" w:color="auto" w:fill="auto"/>
            <w:vAlign w:val="center"/>
          </w:tcPr>
          <w:p w14:paraId="282BA86D">
            <w:pPr>
              <w:widowControl/>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满足招标文件要求且投标价格最低的报价为基准价，其价格分为满分。其他供应商的价格分统一按照下列公式计算：报价得分=(基准价／报价)* 30%*100</w:t>
            </w:r>
          </w:p>
          <w:p w14:paraId="76EC6F39">
            <w:pPr>
              <w:pStyle w:val="2"/>
              <w:ind w:firstLine="480" w:firstLineChars="200"/>
              <w:rPr>
                <w:rFonts w:hint="eastAsia" w:ascii="宋体" w:hAnsi="宋体" w:eastAsia="宋体" w:cs="宋体"/>
                <w:sz w:val="24"/>
                <w:szCs w:val="24"/>
                <w:lang w:eastAsia="zh-CN"/>
              </w:rPr>
            </w:pPr>
            <w:r>
              <w:rPr>
                <w:rFonts w:hint="eastAsia" w:ascii="宋体" w:hAnsi="宋体" w:eastAsia="宋体" w:cs="宋体"/>
                <w:color w:val="000000"/>
                <w:sz w:val="24"/>
                <w:szCs w:val="24"/>
              </w:rPr>
              <w:t>注：报价为单价汇总报价</w:t>
            </w:r>
            <w:r>
              <w:rPr>
                <w:rFonts w:hint="eastAsia" w:ascii="宋体" w:hAnsi="宋体" w:eastAsia="宋体" w:cs="宋体"/>
                <w:color w:val="000000"/>
                <w:sz w:val="24"/>
                <w:szCs w:val="24"/>
                <w:lang w:eastAsia="zh-CN"/>
              </w:rPr>
              <w:t>。</w:t>
            </w:r>
          </w:p>
          <w:p w14:paraId="63C1E2F4">
            <w:pPr>
              <w:pStyle w:val="2"/>
              <w:rPr>
                <w:rFonts w:hint="eastAsia" w:ascii="宋体" w:hAnsi="宋体" w:eastAsia="宋体" w:cs="宋体"/>
                <w:sz w:val="24"/>
                <w:szCs w:val="24"/>
              </w:rPr>
            </w:pPr>
          </w:p>
        </w:tc>
      </w:tr>
      <w:tr w14:paraId="1F7D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1" w:hRule="atLeast"/>
        </w:trPr>
        <w:tc>
          <w:tcPr>
            <w:tcW w:w="729" w:type="dxa"/>
            <w:shd w:val="clear" w:color="auto" w:fill="auto"/>
            <w:vAlign w:val="center"/>
          </w:tcPr>
          <w:p w14:paraId="01F652A5">
            <w:pPr>
              <w:spacing w:line="360" w:lineRule="auto"/>
              <w:jc w:val="center"/>
              <w:rPr>
                <w:rFonts w:hint="eastAsia" w:ascii="宋体" w:hAnsi="宋体" w:eastAsia="宋体" w:cs="宋体"/>
                <w:sz w:val="24"/>
                <w:szCs w:val="24"/>
              </w:rPr>
            </w:pPr>
            <w:r>
              <w:rPr>
                <w:rFonts w:hint="eastAsia" w:ascii="宋体" w:hAnsi="宋体" w:eastAsia="宋体" w:cs="宋体"/>
                <w:sz w:val="24"/>
                <w:szCs w:val="24"/>
              </w:rPr>
              <w:t>2</w:t>
            </w:r>
          </w:p>
        </w:tc>
        <w:tc>
          <w:tcPr>
            <w:tcW w:w="1274" w:type="dxa"/>
            <w:shd w:val="clear" w:color="auto" w:fill="auto"/>
            <w:vAlign w:val="center"/>
          </w:tcPr>
          <w:p w14:paraId="63D7AB2B">
            <w:pPr>
              <w:jc w:val="center"/>
              <w:rPr>
                <w:rFonts w:hint="eastAsia" w:ascii="宋体" w:hAnsi="宋体" w:eastAsia="宋体" w:cs="宋体"/>
                <w:sz w:val="24"/>
                <w:szCs w:val="24"/>
                <w:lang w:eastAsia="zh-CN"/>
              </w:rPr>
            </w:pPr>
            <w:r>
              <w:rPr>
                <w:rFonts w:hint="eastAsia" w:ascii="宋体" w:hAnsi="宋体" w:eastAsia="宋体" w:cs="宋体"/>
                <w:sz w:val="24"/>
                <w:szCs w:val="24"/>
              </w:rPr>
              <w:t>技术</w:t>
            </w:r>
            <w:r>
              <w:rPr>
                <w:rFonts w:hint="eastAsia" w:ascii="宋体" w:hAnsi="宋体" w:eastAsia="宋体" w:cs="宋体"/>
                <w:sz w:val="24"/>
                <w:szCs w:val="24"/>
                <w:lang w:val="en-US" w:eastAsia="zh-CN"/>
              </w:rPr>
              <w:t>参数</w:t>
            </w:r>
          </w:p>
        </w:tc>
        <w:tc>
          <w:tcPr>
            <w:tcW w:w="791" w:type="dxa"/>
            <w:shd w:val="clear" w:color="auto" w:fill="auto"/>
            <w:vAlign w:val="center"/>
          </w:tcPr>
          <w:p w14:paraId="4B3FDFD4">
            <w:pPr>
              <w:spacing w:line="360" w:lineRule="auto"/>
              <w:jc w:val="center"/>
              <w:rPr>
                <w:rFonts w:hint="eastAsia" w:ascii="宋体" w:hAnsi="宋体" w:eastAsia="宋体" w:cs="宋体"/>
                <w:sz w:val="24"/>
                <w:szCs w:val="24"/>
              </w:rPr>
            </w:pPr>
            <w:r>
              <w:rPr>
                <w:rFonts w:hint="eastAsia" w:ascii="宋体" w:hAnsi="宋体" w:eastAsia="宋体" w:cs="宋体"/>
                <w:kern w:val="2"/>
                <w:sz w:val="24"/>
                <w:szCs w:val="24"/>
                <w:shd w:val="clear"/>
                <w:lang w:val="en-US" w:eastAsia="zh-CN"/>
              </w:rPr>
              <w:t>18</w:t>
            </w:r>
            <w:r>
              <w:rPr>
                <w:rFonts w:hint="eastAsia" w:ascii="宋体" w:hAnsi="宋体" w:eastAsia="宋体" w:cs="宋体"/>
                <w:kern w:val="2"/>
                <w:sz w:val="24"/>
                <w:szCs w:val="24"/>
                <w:shd w:val="clear"/>
              </w:rPr>
              <w:t>分</w:t>
            </w:r>
          </w:p>
        </w:tc>
        <w:tc>
          <w:tcPr>
            <w:tcW w:w="5816" w:type="dxa"/>
            <w:shd w:val="clear" w:color="auto" w:fill="auto"/>
            <w:vAlign w:val="center"/>
          </w:tcPr>
          <w:p w14:paraId="577EADD1">
            <w:pPr>
              <w:spacing w:line="360" w:lineRule="auto"/>
              <w:ind w:firstLine="480" w:firstLineChars="200"/>
              <w:rPr>
                <w:rFonts w:hint="eastAsia" w:ascii="宋体" w:hAnsi="宋体" w:eastAsia="宋体" w:cs="宋体"/>
                <w:kern w:val="2"/>
                <w:sz w:val="24"/>
                <w:szCs w:val="24"/>
              </w:rPr>
            </w:pPr>
            <w:bookmarkStart w:id="24" w:name="OLE_LINK13"/>
            <w:r>
              <w:rPr>
                <w:rFonts w:hint="eastAsia" w:ascii="宋体" w:hAnsi="宋体" w:eastAsia="宋体" w:cs="宋体"/>
                <w:kern w:val="2"/>
                <w:sz w:val="24"/>
                <w:szCs w:val="24"/>
              </w:rPr>
              <w:t>供应商针对响应文件“技术及功能要求”对应的重要性参数条款（重要性参数条款指标注“▲”的条款）的响应得分规则如下：合计</w:t>
            </w:r>
            <w:r>
              <w:rPr>
                <w:rFonts w:hint="eastAsia" w:ascii="宋体" w:hAnsi="宋体" w:eastAsia="宋体" w:cs="宋体"/>
                <w:kern w:val="2"/>
                <w:sz w:val="24"/>
                <w:szCs w:val="24"/>
                <w:lang w:val="en-US" w:eastAsia="zh-CN"/>
              </w:rPr>
              <w:t>18</w:t>
            </w:r>
            <w:r>
              <w:rPr>
                <w:rFonts w:hint="eastAsia" w:ascii="宋体" w:hAnsi="宋体" w:eastAsia="宋体" w:cs="宋体"/>
                <w:kern w:val="2"/>
                <w:sz w:val="24"/>
                <w:szCs w:val="24"/>
              </w:rPr>
              <w:t>条，完全满足得</w:t>
            </w:r>
            <w:r>
              <w:rPr>
                <w:rFonts w:hint="eastAsia" w:ascii="宋体" w:hAnsi="宋体" w:eastAsia="宋体" w:cs="宋体"/>
                <w:kern w:val="2"/>
                <w:sz w:val="24"/>
                <w:szCs w:val="24"/>
                <w:lang w:val="en-US" w:eastAsia="zh-CN"/>
              </w:rPr>
              <w:t>18</w:t>
            </w:r>
            <w:r>
              <w:rPr>
                <w:rFonts w:hint="eastAsia" w:ascii="宋体" w:hAnsi="宋体" w:eastAsia="宋体" w:cs="宋体"/>
                <w:kern w:val="2"/>
                <w:sz w:val="24"/>
                <w:szCs w:val="24"/>
              </w:rPr>
              <w:t>分，有一项不符合要求的扣</w:t>
            </w:r>
            <w:r>
              <w:rPr>
                <w:rFonts w:hint="eastAsia" w:ascii="宋体" w:hAnsi="宋体" w:eastAsia="宋体" w:cs="宋体"/>
                <w:kern w:val="2"/>
                <w:sz w:val="24"/>
                <w:szCs w:val="24"/>
                <w:lang w:val="en-US" w:eastAsia="zh-CN"/>
              </w:rPr>
              <w:t>1</w:t>
            </w:r>
            <w:r>
              <w:rPr>
                <w:rFonts w:hint="eastAsia" w:ascii="宋体" w:hAnsi="宋体" w:eastAsia="宋体" w:cs="宋体"/>
                <w:kern w:val="2"/>
                <w:sz w:val="24"/>
                <w:szCs w:val="24"/>
              </w:rPr>
              <w:t>分，扣完为止。）</w:t>
            </w:r>
          </w:p>
          <w:p w14:paraId="50B35EDA">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注：</w:t>
            </w:r>
          </w:p>
          <w:p w14:paraId="19AA7E6A">
            <w:pPr>
              <w:spacing w:line="360" w:lineRule="auto"/>
              <w:ind w:firstLine="480" w:firstLineChars="200"/>
              <w:rPr>
                <w:rFonts w:hint="eastAsia" w:ascii="宋体" w:hAnsi="宋体" w:eastAsia="宋体" w:cs="宋体"/>
                <w:kern w:val="2"/>
                <w:sz w:val="24"/>
                <w:szCs w:val="24"/>
              </w:rPr>
            </w:pPr>
            <w:r>
              <w:rPr>
                <w:rFonts w:hint="eastAsia" w:ascii="宋体" w:hAnsi="宋体" w:eastAsia="宋体" w:cs="宋体"/>
                <w:kern w:val="2"/>
                <w:sz w:val="24"/>
                <w:szCs w:val="24"/>
              </w:rPr>
              <w:t>①比选文件“重要性参数条款指标注“▲”的条款”需提供参数中相应的证明材料进行佐证的，若提供的材料不能完全满足或未提供的按上述条款进行扣分。</w:t>
            </w:r>
          </w:p>
          <w:p w14:paraId="0FE18D7F">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②</w:t>
            </w:r>
            <w:r>
              <w:rPr>
                <w:rFonts w:hint="eastAsia" w:ascii="宋体" w:hAnsi="宋体" w:eastAsia="宋体" w:cs="宋体"/>
                <w:kern w:val="2"/>
                <w:sz w:val="24"/>
                <w:szCs w:val="24"/>
              </w:rPr>
              <w:t>中标人在履约交货时，如有产品存在提供虚假承诺或虚假材料谋取中标的，采购人有权终止采购合同。</w:t>
            </w:r>
            <w:bookmarkEnd w:id="24"/>
          </w:p>
        </w:tc>
      </w:tr>
      <w:tr w14:paraId="6E2A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5" w:hRule="atLeast"/>
        </w:trPr>
        <w:tc>
          <w:tcPr>
            <w:tcW w:w="729" w:type="dxa"/>
            <w:shd w:val="clear" w:color="auto" w:fill="auto"/>
            <w:vAlign w:val="center"/>
          </w:tcPr>
          <w:p w14:paraId="2450A2E3">
            <w:pPr>
              <w:spacing w:line="360" w:lineRule="auto"/>
              <w:jc w:val="center"/>
              <w:rPr>
                <w:rFonts w:hint="eastAsia" w:ascii="宋体" w:hAnsi="宋体" w:eastAsia="宋体" w:cs="宋体"/>
                <w:sz w:val="24"/>
                <w:szCs w:val="24"/>
              </w:rPr>
            </w:pPr>
            <w:r>
              <w:rPr>
                <w:rFonts w:hint="eastAsia" w:ascii="宋体" w:hAnsi="宋体" w:eastAsia="宋体" w:cs="宋体"/>
                <w:sz w:val="24"/>
                <w:szCs w:val="24"/>
              </w:rPr>
              <w:t>3</w:t>
            </w:r>
          </w:p>
        </w:tc>
        <w:tc>
          <w:tcPr>
            <w:tcW w:w="1274" w:type="dxa"/>
            <w:shd w:val="clear" w:color="auto" w:fill="auto"/>
            <w:vAlign w:val="center"/>
          </w:tcPr>
          <w:p w14:paraId="36EAFB1D">
            <w:pPr>
              <w:jc w:val="center"/>
              <w:rPr>
                <w:rFonts w:hint="eastAsia" w:ascii="宋体" w:hAnsi="宋体" w:eastAsia="宋体" w:cs="宋体"/>
                <w:sz w:val="24"/>
                <w:szCs w:val="24"/>
              </w:rPr>
            </w:pPr>
            <w:r>
              <w:rPr>
                <w:rFonts w:hint="eastAsia" w:ascii="宋体" w:hAnsi="宋体" w:eastAsia="宋体" w:cs="宋体"/>
                <w:sz w:val="24"/>
                <w:szCs w:val="24"/>
              </w:rPr>
              <w:t>售后服务方案</w:t>
            </w:r>
          </w:p>
        </w:tc>
        <w:tc>
          <w:tcPr>
            <w:tcW w:w="791" w:type="dxa"/>
            <w:shd w:val="clear" w:color="auto" w:fill="auto"/>
            <w:vAlign w:val="center"/>
          </w:tcPr>
          <w:p w14:paraId="5B93F6D0">
            <w:pPr>
              <w:spacing w:line="360" w:lineRule="auto"/>
              <w:jc w:val="center"/>
              <w:rPr>
                <w:rFonts w:hint="eastAsia" w:ascii="宋体" w:hAnsi="宋体" w:eastAsia="宋体" w:cs="宋体"/>
                <w:sz w:val="24"/>
                <w:szCs w:val="24"/>
              </w:rPr>
            </w:pPr>
            <w:r>
              <w:rPr>
                <w:rFonts w:hint="eastAsia" w:ascii="宋体" w:hAnsi="宋体" w:eastAsia="宋体" w:cs="宋体"/>
                <w:kern w:val="2"/>
                <w:sz w:val="24"/>
                <w:szCs w:val="24"/>
                <w:shd w:val="clear"/>
                <w:lang w:val="en-US" w:eastAsia="zh-CN"/>
              </w:rPr>
              <w:t>14</w:t>
            </w:r>
            <w:r>
              <w:rPr>
                <w:rFonts w:hint="eastAsia" w:ascii="宋体" w:hAnsi="宋体" w:eastAsia="宋体" w:cs="宋体"/>
                <w:kern w:val="2"/>
                <w:sz w:val="24"/>
                <w:szCs w:val="24"/>
                <w:shd w:val="clear"/>
              </w:rPr>
              <w:t>分</w:t>
            </w:r>
          </w:p>
        </w:tc>
        <w:tc>
          <w:tcPr>
            <w:tcW w:w="5816" w:type="dxa"/>
            <w:shd w:val="clear" w:color="auto" w:fill="auto"/>
            <w:vAlign w:val="center"/>
          </w:tcPr>
          <w:p w14:paraId="64409C6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1、投标人提供为本项目拟定针对本项目售后服务方案，包括但不限于以下内容:①提供售后团队或机构(提供营业执照和售后服务协议（合同）证明材料)</w:t>
            </w:r>
            <w:r>
              <w:rPr>
                <w:rFonts w:hint="eastAsia" w:ascii="宋体" w:hAnsi="宋体" w:eastAsia="宋体" w:cs="宋体"/>
                <w:sz w:val="24"/>
                <w:szCs w:val="24"/>
                <w:lang w:eastAsia="zh-CN"/>
              </w:rPr>
              <w:t>，</w:t>
            </w:r>
            <w:r>
              <w:rPr>
                <w:rFonts w:hint="eastAsia" w:ascii="宋体" w:hAnsi="宋体" w:eastAsia="宋体" w:cs="宋体"/>
                <w:sz w:val="24"/>
                <w:szCs w:val="24"/>
              </w:rPr>
              <w:t xml:space="preserve"> ②提供不少于3名售后服务专职人员及售后服务联系电话，③售后服务响应时间</w:t>
            </w:r>
            <w:r>
              <w:rPr>
                <w:rFonts w:hint="eastAsia" w:hAnsi="宋体" w:cs="宋体"/>
                <w:sz w:val="24"/>
                <w:szCs w:val="24"/>
                <w:lang w:eastAsia="zh-CN"/>
              </w:rPr>
              <w:t>（</w:t>
            </w:r>
            <w:r>
              <w:rPr>
                <w:rFonts w:hint="eastAsia" w:hAnsi="宋体" w:cs="宋体"/>
                <w:sz w:val="24"/>
                <w:szCs w:val="24"/>
                <w:lang w:val="en-US" w:eastAsia="zh-CN"/>
              </w:rPr>
              <w:t>提供承诺函</w:t>
            </w:r>
            <w:r>
              <w:rPr>
                <w:rFonts w:hint="eastAsia" w:hAnsi="宋体" w:cs="宋体"/>
                <w:sz w:val="24"/>
                <w:szCs w:val="24"/>
                <w:lang w:eastAsia="zh-CN"/>
              </w:rPr>
              <w:t>）</w:t>
            </w:r>
            <w:r>
              <w:rPr>
                <w:rFonts w:hint="eastAsia" w:ascii="宋体" w:hAnsi="宋体" w:eastAsia="宋体" w:cs="宋体"/>
                <w:sz w:val="24"/>
                <w:szCs w:val="24"/>
                <w:lang w:eastAsia="zh-CN"/>
              </w:rPr>
              <w:t>，</w:t>
            </w:r>
            <w:r>
              <w:rPr>
                <w:rFonts w:hint="eastAsia" w:ascii="宋体" w:hAnsi="宋体" w:eastAsia="宋体" w:cs="宋体"/>
                <w:sz w:val="24"/>
                <w:szCs w:val="24"/>
              </w:rPr>
              <w:t>④售后服务保障措施</w:t>
            </w:r>
            <w:r>
              <w:rPr>
                <w:rFonts w:hint="eastAsia" w:ascii="宋体" w:hAnsi="宋体" w:eastAsia="宋体" w:cs="宋体"/>
                <w:sz w:val="24"/>
                <w:szCs w:val="24"/>
                <w:lang w:eastAsia="zh-CN"/>
              </w:rPr>
              <w:t>，</w:t>
            </w:r>
            <w:r>
              <w:rPr>
                <w:rFonts w:hint="eastAsia" w:ascii="宋体" w:hAnsi="宋体" w:eastAsia="宋体" w:cs="宋体"/>
                <w:sz w:val="24"/>
                <w:szCs w:val="24"/>
              </w:rPr>
              <w:t>⑤备品备件</w:t>
            </w:r>
            <w:r>
              <w:rPr>
                <w:rFonts w:hint="eastAsia" w:ascii="宋体" w:hAnsi="宋体" w:eastAsia="宋体" w:cs="宋体"/>
                <w:sz w:val="24"/>
                <w:szCs w:val="24"/>
                <w:lang w:eastAsia="zh-CN"/>
              </w:rPr>
              <w:t>，</w:t>
            </w:r>
            <w:r>
              <w:rPr>
                <w:rFonts w:hint="eastAsia" w:ascii="宋体" w:hAnsi="宋体" w:eastAsia="宋体" w:cs="宋体"/>
                <w:sz w:val="24"/>
                <w:szCs w:val="24"/>
              </w:rPr>
              <w:t>⑥后续服务费用等内容进行综合评分</w:t>
            </w:r>
            <w:r>
              <w:rPr>
                <w:rFonts w:hint="eastAsia" w:ascii="宋体" w:hAnsi="宋体" w:eastAsia="宋体" w:cs="宋体"/>
                <w:sz w:val="24"/>
                <w:szCs w:val="24"/>
                <w:lang w:eastAsia="zh-CN"/>
              </w:rPr>
              <w:t>。</w:t>
            </w:r>
            <w:r>
              <w:rPr>
                <w:rFonts w:hint="eastAsia" w:ascii="宋体" w:hAnsi="宋体" w:eastAsia="宋体" w:cs="宋体"/>
                <w:sz w:val="24"/>
                <w:szCs w:val="24"/>
              </w:rPr>
              <w:t>项目售后服务方案完整的得</w:t>
            </w:r>
            <w:r>
              <w:rPr>
                <w:rFonts w:hint="eastAsia" w:ascii="宋体" w:hAnsi="宋体" w:eastAsia="宋体" w:cs="宋体"/>
                <w:sz w:val="24"/>
                <w:szCs w:val="24"/>
                <w:lang w:val="en-US" w:eastAsia="zh-CN"/>
              </w:rPr>
              <w:t>12</w:t>
            </w:r>
            <w:r>
              <w:rPr>
                <w:rFonts w:hint="eastAsia" w:ascii="宋体" w:hAnsi="宋体" w:eastAsia="宋体" w:cs="宋体"/>
                <w:sz w:val="24"/>
                <w:szCs w:val="24"/>
              </w:rPr>
              <w:t>分，每有一项缺项扣</w:t>
            </w:r>
            <w:r>
              <w:rPr>
                <w:rFonts w:hint="eastAsia" w:ascii="宋体" w:hAnsi="宋体" w:eastAsia="宋体" w:cs="宋体"/>
                <w:sz w:val="24"/>
                <w:szCs w:val="24"/>
                <w:lang w:val="en-US" w:eastAsia="zh-CN"/>
              </w:rPr>
              <w:t>2</w:t>
            </w:r>
            <w:r>
              <w:rPr>
                <w:rFonts w:hint="eastAsia" w:ascii="宋体" w:hAnsi="宋体" w:eastAsia="宋体" w:cs="宋体"/>
                <w:sz w:val="24"/>
                <w:szCs w:val="24"/>
              </w:rPr>
              <w:t>分，内容存在错误或缺陷的每有一处扣</w:t>
            </w:r>
            <w:r>
              <w:rPr>
                <w:rFonts w:hint="eastAsia" w:ascii="宋体" w:hAnsi="宋体" w:eastAsia="宋体" w:cs="宋体"/>
                <w:sz w:val="24"/>
                <w:szCs w:val="24"/>
                <w:lang w:val="en-US" w:eastAsia="zh-CN"/>
              </w:rPr>
              <w:t>1</w:t>
            </w:r>
            <w:r>
              <w:rPr>
                <w:rFonts w:hint="eastAsia" w:ascii="宋体" w:hAnsi="宋体" w:eastAsia="宋体" w:cs="宋体"/>
                <w:sz w:val="24"/>
                <w:szCs w:val="24"/>
              </w:rPr>
              <w:t>分。</w:t>
            </w:r>
          </w:p>
          <w:p w14:paraId="388F3D8C">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注∶ 内容存在错误或缺陷是指内容脱离项目实际情况或不符合项目特点或内容存在逻辑错误或项目名称、实施地点、涉及的规范、技术服务标准要求与本项目不一致等情形。</w:t>
            </w:r>
          </w:p>
          <w:p w14:paraId="7B2C78F4">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2、投标人具有国家认可的专业认证机构颁发的有效期内服务能力符合GB/T27922-2011《商品售后服务评价体系》得2分，适用的包含但不限于：文件柜、</w:t>
            </w:r>
            <w:r>
              <w:rPr>
                <w:rFonts w:hint="eastAsia" w:ascii="宋体" w:hAnsi="宋体" w:eastAsia="宋体" w:cs="宋体"/>
                <w:color w:val="auto"/>
                <w:sz w:val="24"/>
                <w:szCs w:val="24"/>
                <w:lang w:val="en-US" w:eastAsia="zh-CN"/>
              </w:rPr>
              <w:t>资料柜</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茶几</w:t>
            </w:r>
            <w:r>
              <w:rPr>
                <w:rFonts w:hint="eastAsia" w:ascii="宋体" w:hAnsi="宋体" w:eastAsia="宋体" w:cs="宋体"/>
                <w:sz w:val="24"/>
                <w:szCs w:val="24"/>
              </w:rPr>
              <w:t>、办公桌椅、等候椅、医</w:t>
            </w:r>
            <w:r>
              <w:rPr>
                <w:rFonts w:hint="eastAsia" w:ascii="宋体" w:hAnsi="宋体" w:eastAsia="宋体" w:cs="宋体"/>
                <w:sz w:val="24"/>
                <w:szCs w:val="24"/>
                <w:lang w:val="en-US" w:eastAsia="zh-CN"/>
              </w:rPr>
              <w:t>用</w:t>
            </w:r>
            <w:r>
              <w:rPr>
                <w:rFonts w:hint="eastAsia" w:ascii="宋体" w:hAnsi="宋体" w:eastAsia="宋体" w:cs="宋体"/>
                <w:sz w:val="24"/>
                <w:szCs w:val="24"/>
              </w:rPr>
              <w:t>家具，得2分，未提供不得分。</w:t>
            </w:r>
          </w:p>
        </w:tc>
      </w:tr>
      <w:tr w14:paraId="1FF9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5" w:hRule="atLeast"/>
        </w:trPr>
        <w:tc>
          <w:tcPr>
            <w:tcW w:w="729" w:type="dxa"/>
            <w:shd w:val="clear" w:color="auto" w:fill="auto"/>
            <w:vAlign w:val="center"/>
          </w:tcPr>
          <w:p w14:paraId="257C9CC4">
            <w:pPr>
              <w:spacing w:line="360" w:lineRule="auto"/>
              <w:jc w:val="center"/>
              <w:rPr>
                <w:rFonts w:hint="eastAsia" w:ascii="宋体" w:hAnsi="宋体" w:eastAsia="宋体" w:cs="宋体"/>
                <w:sz w:val="24"/>
                <w:szCs w:val="24"/>
              </w:rPr>
            </w:pPr>
            <w:r>
              <w:rPr>
                <w:rFonts w:hint="eastAsia" w:ascii="宋体" w:hAnsi="宋体" w:eastAsia="宋体" w:cs="宋体"/>
                <w:sz w:val="24"/>
                <w:szCs w:val="24"/>
              </w:rPr>
              <w:t>4</w:t>
            </w:r>
          </w:p>
        </w:tc>
        <w:tc>
          <w:tcPr>
            <w:tcW w:w="1274" w:type="dxa"/>
            <w:shd w:val="clear" w:color="auto" w:fill="auto"/>
            <w:vAlign w:val="center"/>
          </w:tcPr>
          <w:p w14:paraId="0DCA8D02">
            <w:pPr>
              <w:spacing w:line="360" w:lineRule="auto"/>
              <w:rPr>
                <w:rFonts w:hint="eastAsia" w:ascii="宋体" w:hAnsi="宋体" w:eastAsia="宋体" w:cs="宋体"/>
                <w:sz w:val="24"/>
                <w:szCs w:val="24"/>
              </w:rPr>
            </w:pPr>
            <w:r>
              <w:rPr>
                <w:rFonts w:hint="eastAsia" w:ascii="宋体" w:hAnsi="宋体" w:eastAsia="宋体" w:cs="宋体"/>
                <w:sz w:val="24"/>
                <w:szCs w:val="24"/>
              </w:rPr>
              <w:t>项目实施方案</w:t>
            </w:r>
          </w:p>
        </w:tc>
        <w:tc>
          <w:tcPr>
            <w:tcW w:w="791" w:type="dxa"/>
            <w:shd w:val="clear" w:color="auto" w:fill="auto"/>
            <w:vAlign w:val="center"/>
          </w:tcPr>
          <w:p w14:paraId="645883E1">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分</w:t>
            </w:r>
          </w:p>
        </w:tc>
        <w:tc>
          <w:tcPr>
            <w:tcW w:w="5816" w:type="dxa"/>
            <w:shd w:val="clear" w:color="auto" w:fill="auto"/>
            <w:vAlign w:val="center"/>
          </w:tcPr>
          <w:p w14:paraId="12BF1F4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投标人提供项目实施方案，至少包含：①人员配置及职责分工</w:t>
            </w:r>
            <w:bookmarkStart w:id="25" w:name="OLE_LINK10"/>
            <w:r>
              <w:rPr>
                <w:rFonts w:hint="eastAsia" w:ascii="宋体" w:hAnsi="宋体" w:eastAsia="宋体" w:cs="宋体"/>
                <w:sz w:val="24"/>
                <w:szCs w:val="24"/>
                <w:lang w:eastAsia="zh-CN"/>
              </w:rPr>
              <w:t>，</w:t>
            </w:r>
            <w:r>
              <w:rPr>
                <w:rFonts w:hint="eastAsia" w:ascii="宋体" w:hAnsi="宋体" w:eastAsia="宋体" w:cs="宋体"/>
                <w:sz w:val="24"/>
                <w:szCs w:val="24"/>
              </w:rPr>
              <w:t>②</w:t>
            </w:r>
            <w:bookmarkEnd w:id="25"/>
            <w:r>
              <w:rPr>
                <w:rFonts w:hint="eastAsia" w:ascii="宋体" w:hAnsi="宋体" w:eastAsia="宋体" w:cs="宋体"/>
                <w:sz w:val="24"/>
                <w:szCs w:val="24"/>
              </w:rPr>
              <w:t>进度计划及保障措施</w:t>
            </w:r>
            <w:r>
              <w:rPr>
                <w:rFonts w:hint="eastAsia" w:ascii="宋体" w:hAnsi="宋体" w:eastAsia="宋体" w:cs="宋体"/>
                <w:sz w:val="24"/>
                <w:szCs w:val="24"/>
                <w:lang w:eastAsia="zh-CN"/>
              </w:rPr>
              <w:t>，</w:t>
            </w:r>
            <w:r>
              <w:rPr>
                <w:rFonts w:hint="eastAsia" w:ascii="宋体" w:hAnsi="宋体" w:eastAsia="宋体" w:cs="宋体"/>
                <w:sz w:val="24"/>
                <w:szCs w:val="24"/>
              </w:rPr>
              <w:t>③安装调试方案</w:t>
            </w:r>
            <w:r>
              <w:rPr>
                <w:rFonts w:hint="eastAsia" w:ascii="宋体" w:hAnsi="宋体" w:eastAsia="宋体" w:cs="宋体"/>
                <w:sz w:val="24"/>
                <w:szCs w:val="24"/>
                <w:lang w:eastAsia="zh-CN"/>
              </w:rPr>
              <w:t>，</w:t>
            </w:r>
            <w:r>
              <w:rPr>
                <w:rFonts w:hint="eastAsia" w:ascii="宋体" w:hAnsi="宋体" w:eastAsia="宋体" w:cs="宋体"/>
                <w:sz w:val="24"/>
                <w:szCs w:val="24"/>
              </w:rPr>
              <w:t>④安全文明施工措施、⑤应急方案</w:t>
            </w:r>
            <w:r>
              <w:rPr>
                <w:rFonts w:hint="eastAsia" w:ascii="宋体" w:hAnsi="宋体" w:eastAsia="宋体" w:cs="宋体"/>
                <w:sz w:val="24"/>
                <w:szCs w:val="24"/>
                <w:lang w:eastAsia="zh-CN"/>
              </w:rPr>
              <w:t>。</w:t>
            </w:r>
            <w:r>
              <w:rPr>
                <w:rFonts w:hint="eastAsia" w:ascii="宋体" w:hAnsi="宋体" w:eastAsia="宋体" w:cs="宋体"/>
                <w:sz w:val="24"/>
                <w:szCs w:val="24"/>
              </w:rPr>
              <w:t>以上内容符合项目实际情况、完全响应采购要求、能够保障项目顺利实施的得</w:t>
            </w:r>
            <w:r>
              <w:rPr>
                <w:rFonts w:hint="eastAsia" w:ascii="宋体" w:hAnsi="宋体" w:eastAsia="宋体" w:cs="宋体"/>
                <w:sz w:val="24"/>
                <w:szCs w:val="24"/>
                <w:lang w:val="en-US" w:eastAsia="zh-CN"/>
              </w:rPr>
              <w:t>10</w:t>
            </w:r>
            <w:r>
              <w:rPr>
                <w:rFonts w:hint="eastAsia" w:ascii="宋体" w:hAnsi="宋体" w:eastAsia="宋体" w:cs="宋体"/>
                <w:sz w:val="24"/>
                <w:szCs w:val="24"/>
              </w:rPr>
              <w:t>分，每缺漏一项扣</w:t>
            </w:r>
            <w:r>
              <w:rPr>
                <w:rFonts w:hint="eastAsia" w:ascii="宋体" w:hAnsi="宋体" w:eastAsia="宋体" w:cs="宋体"/>
                <w:sz w:val="24"/>
                <w:szCs w:val="24"/>
                <w:lang w:val="en-US" w:eastAsia="zh-CN"/>
              </w:rPr>
              <w:t>2</w:t>
            </w:r>
            <w:r>
              <w:rPr>
                <w:rFonts w:hint="eastAsia" w:ascii="宋体" w:hAnsi="宋体" w:eastAsia="宋体" w:cs="宋体"/>
                <w:sz w:val="24"/>
                <w:szCs w:val="24"/>
              </w:rPr>
              <w:t>分，所提供的方案中每有一处缺陷的扣</w:t>
            </w:r>
            <w:r>
              <w:rPr>
                <w:rFonts w:hint="eastAsia" w:ascii="宋体" w:hAnsi="宋体" w:eastAsia="宋体" w:cs="宋体"/>
                <w:sz w:val="24"/>
                <w:szCs w:val="24"/>
                <w:lang w:val="en-US" w:eastAsia="zh-CN"/>
              </w:rPr>
              <w:t>1</w:t>
            </w:r>
            <w:r>
              <w:rPr>
                <w:rFonts w:hint="eastAsia" w:ascii="宋体" w:hAnsi="宋体" w:eastAsia="宋体" w:cs="宋体"/>
                <w:sz w:val="24"/>
                <w:szCs w:val="24"/>
              </w:rPr>
              <w:t>分，扣完为止。</w:t>
            </w:r>
          </w:p>
          <w:p w14:paraId="144EC93C">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注：</w:t>
            </w:r>
            <w:r>
              <w:rPr>
                <w:rFonts w:hint="eastAsia" w:ascii="宋体" w:hAnsi="宋体" w:eastAsia="宋体" w:cs="宋体"/>
                <w:sz w:val="24"/>
                <w:szCs w:val="24"/>
              </w:rPr>
              <w:t>内容缺陷是指存在项目名称错误、地点区域错误、内容与本项目无关、仅有框架或标题、适用的标准错误中任意一种情形</w:t>
            </w:r>
            <w:r>
              <w:rPr>
                <w:rFonts w:hint="eastAsia" w:ascii="宋体" w:hAnsi="宋体" w:eastAsia="宋体" w:cs="宋体"/>
                <w:sz w:val="24"/>
                <w:szCs w:val="24"/>
                <w:lang w:eastAsia="zh-CN"/>
              </w:rPr>
              <w:t>。</w:t>
            </w:r>
          </w:p>
        </w:tc>
      </w:tr>
      <w:tr w14:paraId="005AB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5" w:hRule="atLeast"/>
        </w:trPr>
        <w:tc>
          <w:tcPr>
            <w:tcW w:w="729" w:type="dxa"/>
            <w:shd w:val="clear" w:color="auto" w:fill="auto"/>
            <w:vAlign w:val="center"/>
          </w:tcPr>
          <w:p w14:paraId="6E794E50">
            <w:pPr>
              <w:spacing w:line="360" w:lineRule="auto"/>
              <w:jc w:val="center"/>
              <w:rPr>
                <w:rFonts w:hint="eastAsia" w:ascii="宋体" w:hAnsi="宋体" w:eastAsia="宋体" w:cs="宋体"/>
                <w:sz w:val="24"/>
                <w:szCs w:val="24"/>
              </w:rPr>
            </w:pPr>
            <w:r>
              <w:rPr>
                <w:rFonts w:hint="eastAsia" w:ascii="宋体" w:hAnsi="宋体" w:eastAsia="宋体" w:cs="宋体"/>
                <w:sz w:val="24"/>
                <w:szCs w:val="24"/>
              </w:rPr>
              <w:t>5</w:t>
            </w:r>
          </w:p>
        </w:tc>
        <w:tc>
          <w:tcPr>
            <w:tcW w:w="1274" w:type="dxa"/>
            <w:shd w:val="clear" w:color="auto" w:fill="auto"/>
            <w:vAlign w:val="center"/>
          </w:tcPr>
          <w:p w14:paraId="126C002D">
            <w:pPr>
              <w:spacing w:line="360" w:lineRule="auto"/>
              <w:rPr>
                <w:rFonts w:hint="eastAsia" w:ascii="宋体" w:hAnsi="宋体" w:eastAsia="宋体" w:cs="宋体"/>
                <w:sz w:val="24"/>
                <w:szCs w:val="24"/>
              </w:rPr>
            </w:pPr>
            <w:r>
              <w:rPr>
                <w:rFonts w:hint="eastAsia" w:hAnsi="宋体" w:cs="宋体"/>
                <w:sz w:val="24"/>
              </w:rPr>
              <w:t>履约经验</w:t>
            </w:r>
          </w:p>
        </w:tc>
        <w:tc>
          <w:tcPr>
            <w:tcW w:w="791" w:type="dxa"/>
            <w:shd w:val="clear" w:color="auto" w:fill="auto"/>
            <w:vAlign w:val="center"/>
          </w:tcPr>
          <w:p w14:paraId="35CBDF20">
            <w:pPr>
              <w:spacing w:line="360" w:lineRule="auto"/>
              <w:rPr>
                <w:rFonts w:hint="eastAsia" w:ascii="宋体" w:hAnsi="宋体" w:eastAsia="宋体" w:cs="宋体"/>
                <w:sz w:val="24"/>
                <w:szCs w:val="24"/>
              </w:rPr>
            </w:pPr>
            <w:r>
              <w:rPr>
                <w:rFonts w:hint="eastAsia" w:ascii="宋体" w:hAnsi="宋体" w:eastAsia="宋体" w:cs="宋体"/>
                <w:sz w:val="24"/>
                <w:szCs w:val="24"/>
                <w:shd w:val="clear"/>
                <w:lang w:val="en-US" w:eastAsia="zh-CN"/>
              </w:rPr>
              <w:t>12</w:t>
            </w:r>
            <w:r>
              <w:rPr>
                <w:rFonts w:hint="eastAsia" w:ascii="宋体" w:hAnsi="宋体" w:eastAsia="宋体" w:cs="宋体"/>
                <w:sz w:val="24"/>
                <w:szCs w:val="24"/>
                <w:shd w:val="clear"/>
              </w:rPr>
              <w:t>分</w:t>
            </w:r>
          </w:p>
        </w:tc>
        <w:tc>
          <w:tcPr>
            <w:tcW w:w="5816" w:type="dxa"/>
            <w:shd w:val="clear" w:color="auto" w:fill="auto"/>
            <w:vAlign w:val="center"/>
          </w:tcPr>
          <w:p w14:paraId="04A5F3C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投标人提供2022年</w:t>
            </w:r>
            <w:r>
              <w:rPr>
                <w:rFonts w:hint="eastAsia" w:hAnsi="宋体" w:cs="宋体"/>
                <w:sz w:val="24"/>
                <w:szCs w:val="24"/>
                <w:lang w:val="en-US" w:eastAsia="zh-CN"/>
              </w:rPr>
              <w:t>1月</w:t>
            </w:r>
            <w:r>
              <w:rPr>
                <w:rFonts w:hint="eastAsia" w:ascii="宋体" w:hAnsi="宋体" w:eastAsia="宋体" w:cs="宋体"/>
                <w:sz w:val="24"/>
                <w:szCs w:val="24"/>
              </w:rPr>
              <w:t xml:space="preserve">至今类似业绩，每提供一个业绩证明得 </w:t>
            </w:r>
            <w:r>
              <w:rPr>
                <w:rFonts w:hint="eastAsia" w:ascii="宋体" w:hAnsi="宋体" w:eastAsia="宋体" w:cs="宋体"/>
                <w:sz w:val="24"/>
                <w:szCs w:val="24"/>
                <w:lang w:val="en-US" w:eastAsia="zh-CN"/>
              </w:rPr>
              <w:t>2</w:t>
            </w:r>
            <w:r>
              <w:rPr>
                <w:rFonts w:hint="eastAsia" w:ascii="宋体" w:hAnsi="宋体" w:eastAsia="宋体" w:cs="宋体"/>
                <w:sz w:val="24"/>
                <w:szCs w:val="24"/>
              </w:rPr>
              <w:t>分，最多得</w:t>
            </w:r>
            <w:r>
              <w:rPr>
                <w:rFonts w:hint="eastAsia" w:ascii="宋体" w:hAnsi="宋体" w:eastAsia="宋体" w:cs="宋体"/>
                <w:sz w:val="24"/>
                <w:szCs w:val="24"/>
                <w:lang w:val="en-US" w:eastAsia="zh-CN"/>
              </w:rPr>
              <w:t>12</w:t>
            </w:r>
            <w:r>
              <w:rPr>
                <w:rFonts w:hint="eastAsia" w:ascii="宋体" w:hAnsi="宋体" w:eastAsia="宋体" w:cs="宋体"/>
                <w:sz w:val="24"/>
                <w:szCs w:val="24"/>
              </w:rPr>
              <w:t>分。</w:t>
            </w:r>
          </w:p>
          <w:p w14:paraId="563A9ACF">
            <w:pPr>
              <w:spacing w:line="360" w:lineRule="auto"/>
              <w:rPr>
                <w:rFonts w:hint="eastAsia" w:ascii="宋体" w:hAnsi="宋体" w:eastAsia="宋体" w:cs="宋体"/>
                <w:sz w:val="24"/>
                <w:szCs w:val="24"/>
              </w:rPr>
            </w:pPr>
            <w:r>
              <w:rPr>
                <w:rFonts w:hint="eastAsia" w:ascii="宋体" w:hAnsi="宋体" w:eastAsia="宋体" w:cs="宋体"/>
                <w:sz w:val="24"/>
                <w:szCs w:val="24"/>
              </w:rPr>
              <w:t>（说明：提供合同证明复印件并加盖投标公司鲜章，未提供不得分）。</w:t>
            </w:r>
          </w:p>
        </w:tc>
      </w:tr>
      <w:tr w14:paraId="523F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25" w:hRule="atLeast"/>
        </w:trPr>
        <w:tc>
          <w:tcPr>
            <w:tcW w:w="729" w:type="dxa"/>
            <w:shd w:val="clear" w:color="auto" w:fill="auto"/>
            <w:vAlign w:val="center"/>
          </w:tcPr>
          <w:p w14:paraId="33D8E0FB">
            <w:pPr>
              <w:spacing w:line="360" w:lineRule="auto"/>
              <w:jc w:val="center"/>
              <w:rPr>
                <w:rFonts w:hint="eastAsia" w:ascii="宋体" w:hAnsi="宋体" w:eastAsia="宋体" w:cs="宋体"/>
                <w:sz w:val="24"/>
                <w:szCs w:val="24"/>
              </w:rPr>
            </w:pPr>
            <w:r>
              <w:rPr>
                <w:rFonts w:hint="eastAsia" w:ascii="宋体" w:hAnsi="宋体" w:eastAsia="宋体" w:cs="宋体"/>
                <w:sz w:val="24"/>
                <w:szCs w:val="24"/>
              </w:rPr>
              <w:t>6</w:t>
            </w:r>
          </w:p>
        </w:tc>
        <w:tc>
          <w:tcPr>
            <w:tcW w:w="1274" w:type="dxa"/>
            <w:shd w:val="clear" w:color="auto" w:fill="auto"/>
            <w:vAlign w:val="center"/>
          </w:tcPr>
          <w:p w14:paraId="5B75177F">
            <w:pPr>
              <w:spacing w:line="360" w:lineRule="auto"/>
              <w:rPr>
                <w:rFonts w:hint="eastAsia" w:ascii="宋体" w:hAnsi="宋体" w:eastAsia="宋体" w:cs="宋体"/>
                <w:sz w:val="24"/>
                <w:szCs w:val="24"/>
              </w:rPr>
            </w:pPr>
            <w:r>
              <w:rPr>
                <w:rFonts w:hint="eastAsia" w:ascii="宋体" w:hAnsi="宋体" w:eastAsia="宋体" w:cs="宋体"/>
                <w:sz w:val="24"/>
                <w:szCs w:val="24"/>
              </w:rPr>
              <w:t>投标人综合实力</w:t>
            </w:r>
          </w:p>
        </w:tc>
        <w:tc>
          <w:tcPr>
            <w:tcW w:w="791" w:type="dxa"/>
            <w:shd w:val="clear" w:color="auto" w:fill="auto"/>
            <w:vAlign w:val="center"/>
          </w:tcPr>
          <w:p w14:paraId="1646EE01">
            <w:pPr>
              <w:spacing w:line="360" w:lineRule="auto"/>
              <w:rPr>
                <w:rFonts w:hint="eastAsia" w:ascii="宋体" w:hAnsi="宋体" w:eastAsia="宋体" w:cs="宋体"/>
                <w:sz w:val="24"/>
                <w:szCs w:val="24"/>
              </w:rPr>
            </w:pPr>
            <w:r>
              <w:rPr>
                <w:rFonts w:hint="eastAsia" w:ascii="宋体" w:hAnsi="宋体" w:eastAsia="宋体" w:cs="宋体"/>
                <w:sz w:val="24"/>
                <w:szCs w:val="24"/>
              </w:rPr>
              <w:t>16分</w:t>
            </w:r>
          </w:p>
        </w:tc>
        <w:tc>
          <w:tcPr>
            <w:tcW w:w="5816" w:type="dxa"/>
            <w:shd w:val="clear" w:color="auto" w:fill="auto"/>
            <w:vAlign w:val="center"/>
          </w:tcPr>
          <w:p w14:paraId="6AE63CED">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1、投标人或投标产品生产厂商具有国家认可的专业认证机构颁发的质量管理体系认证证书，认证范围包含但不限于：办公桌</w:t>
            </w:r>
            <w:r>
              <w:rPr>
                <w:rFonts w:hint="eastAsia" w:ascii="宋体" w:hAnsi="宋体" w:eastAsia="宋体" w:cs="宋体"/>
                <w:color w:val="auto"/>
                <w:sz w:val="24"/>
                <w:szCs w:val="24"/>
              </w:rPr>
              <w:t>椅、储物柜、资料柜、</w:t>
            </w:r>
            <w:r>
              <w:rPr>
                <w:rFonts w:hint="eastAsia" w:ascii="宋体" w:hAnsi="宋体" w:eastAsia="宋体" w:cs="宋体"/>
                <w:sz w:val="24"/>
                <w:szCs w:val="24"/>
              </w:rPr>
              <w:t>等候椅、沙发、钢木医用家具的设计、生产、销售及售后，得2分，未提供不得分。</w:t>
            </w:r>
          </w:p>
          <w:p w14:paraId="17473945">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2、投标人或投标产品生产厂商具有国家认可的专业认证机构颁发的健康产品认证证书，认证范围包含但不限于：办公桌</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茶几</w:t>
            </w:r>
            <w:r>
              <w:rPr>
                <w:rFonts w:hint="eastAsia" w:ascii="宋体" w:hAnsi="宋体" w:eastAsia="宋体" w:cs="宋体"/>
                <w:color w:val="auto"/>
                <w:sz w:val="24"/>
                <w:szCs w:val="24"/>
              </w:rPr>
              <w:t>、</w:t>
            </w:r>
            <w:r>
              <w:rPr>
                <w:rFonts w:hint="eastAsia" w:ascii="宋体" w:hAnsi="宋体" w:eastAsia="宋体" w:cs="宋体"/>
                <w:sz w:val="24"/>
                <w:szCs w:val="24"/>
              </w:rPr>
              <w:t>等候椅，得2分，未提供不得分。</w:t>
            </w:r>
          </w:p>
          <w:p w14:paraId="4A527DA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3、投标人或投标产品生产厂商具有国家认可的专业认证机构颁发中国环保产品认证证书，认证内容包括：木制办公家具、金属公共场所家具、木制医用家具、钢制柜（包括架）、沙发，得2分，未提供不得分。 </w:t>
            </w:r>
          </w:p>
          <w:p w14:paraId="22B5C85A">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4、投标人或投标产品生产厂商具有国家认可的专业认证机构颁发的绿色供应链评价证书的，得2分，未提供不得分。</w:t>
            </w:r>
          </w:p>
          <w:p w14:paraId="7B91A4FE">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5、投标人或投标产品生产厂商具有国家认可的专业认证机构颁发的家具产品质量安全认证证书，认证范围包含但不限于：金属家具、木家具（人造板家具）、软体家具，得2分，未提供不得分。 </w:t>
            </w:r>
          </w:p>
          <w:p w14:paraId="2A0E5DD0">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6、投标人或投标产品生产厂商具有有效期内的国家安全生产监督行政主管部门颁发或监制的安全生产标准化证书，得2分，未提供不得分。</w:t>
            </w:r>
          </w:p>
          <w:p w14:paraId="215AE874">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7、投标人或投标产品生产厂商具有国家认可的专业认证机构颁发的企业履约能力评价认证证书，认证范围包含但不限于：</w:t>
            </w:r>
            <w:r>
              <w:rPr>
                <w:rFonts w:hint="eastAsia" w:ascii="宋体" w:hAnsi="宋体" w:eastAsia="宋体" w:cs="宋体"/>
                <w:color w:val="auto"/>
                <w:sz w:val="24"/>
                <w:szCs w:val="24"/>
              </w:rPr>
              <w:t>办公椅、沙发、</w:t>
            </w:r>
            <w:r>
              <w:rPr>
                <w:rFonts w:hint="eastAsia" w:ascii="宋体" w:hAnsi="宋体" w:eastAsia="宋体" w:cs="宋体"/>
                <w:color w:val="auto"/>
                <w:sz w:val="24"/>
                <w:szCs w:val="24"/>
                <w:lang w:val="en-US" w:eastAsia="zh-CN"/>
              </w:rPr>
              <w:t>茶几、电脑桌</w:t>
            </w:r>
            <w:r>
              <w:rPr>
                <w:rFonts w:hint="eastAsia" w:ascii="宋体" w:hAnsi="宋体" w:eastAsia="宋体" w:cs="宋体"/>
                <w:color w:val="auto"/>
                <w:sz w:val="24"/>
                <w:szCs w:val="24"/>
              </w:rPr>
              <w:t>、</w:t>
            </w:r>
            <w:r>
              <w:rPr>
                <w:rFonts w:hint="eastAsia" w:ascii="宋体" w:hAnsi="宋体" w:eastAsia="宋体" w:cs="宋体"/>
                <w:sz w:val="24"/>
                <w:szCs w:val="24"/>
              </w:rPr>
              <w:t>钢制衣柜、等候椅的设计、生产、销售和服务，得2分，未提供不得分。</w:t>
            </w:r>
          </w:p>
          <w:p w14:paraId="02E51ED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8、投标人或投标产品生产厂商具有国家认可的专业认证机构颁发的CTS CICC S03-2019品质验证认证证书，认证范围包含但不限于：</w:t>
            </w:r>
            <w:r>
              <w:rPr>
                <w:rFonts w:hint="eastAsia" w:ascii="宋体" w:hAnsi="宋体" w:eastAsia="宋体" w:cs="宋体"/>
                <w:color w:val="auto"/>
                <w:sz w:val="24"/>
                <w:szCs w:val="24"/>
              </w:rPr>
              <w:t>办公椅、</w:t>
            </w:r>
            <w:r>
              <w:rPr>
                <w:rFonts w:hint="eastAsia" w:ascii="宋体" w:hAnsi="宋体" w:eastAsia="宋体" w:cs="宋体"/>
                <w:sz w:val="24"/>
                <w:szCs w:val="24"/>
              </w:rPr>
              <w:t>沙发</w:t>
            </w:r>
            <w:r>
              <w:rPr>
                <w:rFonts w:hint="eastAsia" w:ascii="宋体" w:hAnsi="宋体" w:eastAsia="宋体" w:cs="宋体"/>
                <w:color w:val="auto"/>
                <w:sz w:val="24"/>
                <w:szCs w:val="24"/>
              </w:rPr>
              <w:t>、</w:t>
            </w:r>
            <w:r>
              <w:rPr>
                <w:rFonts w:hint="eastAsia" w:ascii="宋体" w:hAnsi="宋体" w:eastAsia="宋体" w:cs="宋体"/>
                <w:sz w:val="24"/>
                <w:szCs w:val="24"/>
              </w:rPr>
              <w:t>钢制衣柜、等候椅的设计、生产、销售及售后服务，得2分，未提供不得分。</w:t>
            </w:r>
          </w:p>
          <w:p w14:paraId="6BEAA0C4">
            <w:pPr>
              <w:spacing w:line="360" w:lineRule="auto"/>
              <w:rPr>
                <w:rFonts w:hint="eastAsia" w:ascii="宋体" w:hAnsi="宋体" w:eastAsia="宋体" w:cs="宋体"/>
                <w:sz w:val="24"/>
                <w:szCs w:val="24"/>
              </w:rPr>
            </w:pPr>
            <w:r>
              <w:rPr>
                <w:rFonts w:hint="eastAsia" w:ascii="宋体" w:hAnsi="宋体" w:eastAsia="宋体" w:cs="宋体"/>
                <w:sz w:val="24"/>
                <w:szCs w:val="24"/>
              </w:rPr>
              <w:t>（说明：1、提供有效证书复印件。2、认证范围或适用范围可与上述名称不一致，但须经评标委员会认定属于上述范畴方能得分。）</w:t>
            </w:r>
          </w:p>
        </w:tc>
      </w:tr>
    </w:tbl>
    <w:p w14:paraId="2D9474B3"/>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C8CD9">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9C1A0">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C1B4B">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7558B">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4CC10">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F3952">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6F8787"/>
    <w:multiLevelType w:val="singleLevel"/>
    <w:tmpl w:val="C36F8787"/>
    <w:lvl w:ilvl="0" w:tentative="0">
      <w:start w:val="1"/>
      <w:numFmt w:val="decimal"/>
      <w:suff w:val="nothing"/>
      <w:lvlText w:val="%1"/>
      <w:lvlJc w:val="left"/>
      <w:pPr>
        <w:ind w:left="425" w:hanging="425"/>
      </w:pPr>
      <w:rPr>
        <w:rFonts w:hint="default" w:cs="Times New Roman"/>
      </w:rPr>
    </w:lvl>
  </w:abstractNum>
  <w:abstractNum w:abstractNumId="1">
    <w:nsid w:val="F7BB6257"/>
    <w:multiLevelType w:val="singleLevel"/>
    <w:tmpl w:val="F7BB6257"/>
    <w:lvl w:ilvl="0" w:tentative="0">
      <w:start w:val="1"/>
      <w:numFmt w:val="decimal"/>
      <w:suff w:val="nothing"/>
      <w:lvlText w:val="%1"/>
      <w:lvlJc w:val="left"/>
      <w:pPr>
        <w:ind w:left="425" w:hanging="425"/>
      </w:pPr>
      <w:rPr>
        <w:rFonts w:hint="default"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724"/>
    <w:rsid w:val="003253FB"/>
    <w:rsid w:val="00407266"/>
    <w:rsid w:val="00465C21"/>
    <w:rsid w:val="00501292"/>
    <w:rsid w:val="00515849"/>
    <w:rsid w:val="005D5502"/>
    <w:rsid w:val="006016C5"/>
    <w:rsid w:val="0060362D"/>
    <w:rsid w:val="0065732D"/>
    <w:rsid w:val="0076784F"/>
    <w:rsid w:val="00824E37"/>
    <w:rsid w:val="008D1902"/>
    <w:rsid w:val="008F6079"/>
    <w:rsid w:val="009F0BA3"/>
    <w:rsid w:val="00A458DD"/>
    <w:rsid w:val="00AD76A8"/>
    <w:rsid w:val="00B44779"/>
    <w:rsid w:val="00C2780D"/>
    <w:rsid w:val="00D42724"/>
    <w:rsid w:val="00DE6D33"/>
    <w:rsid w:val="00EA6E29"/>
    <w:rsid w:val="01063FFD"/>
    <w:rsid w:val="0127347C"/>
    <w:rsid w:val="019A21A7"/>
    <w:rsid w:val="01B6074E"/>
    <w:rsid w:val="01E268D7"/>
    <w:rsid w:val="023133CA"/>
    <w:rsid w:val="03350D05"/>
    <w:rsid w:val="037E1BE6"/>
    <w:rsid w:val="041973E6"/>
    <w:rsid w:val="042F7AB2"/>
    <w:rsid w:val="046F43F7"/>
    <w:rsid w:val="04961F49"/>
    <w:rsid w:val="04A52A00"/>
    <w:rsid w:val="04C36AB4"/>
    <w:rsid w:val="04E46447"/>
    <w:rsid w:val="05173B91"/>
    <w:rsid w:val="05D02F01"/>
    <w:rsid w:val="05EB71ED"/>
    <w:rsid w:val="05FD4BC5"/>
    <w:rsid w:val="0691351F"/>
    <w:rsid w:val="069722C5"/>
    <w:rsid w:val="06CF203D"/>
    <w:rsid w:val="06E705CE"/>
    <w:rsid w:val="07334DA5"/>
    <w:rsid w:val="073A79E4"/>
    <w:rsid w:val="0766008F"/>
    <w:rsid w:val="07973E9A"/>
    <w:rsid w:val="07A246B9"/>
    <w:rsid w:val="087B4AEE"/>
    <w:rsid w:val="089B1903"/>
    <w:rsid w:val="09093C73"/>
    <w:rsid w:val="090B1535"/>
    <w:rsid w:val="092573EF"/>
    <w:rsid w:val="09354CFC"/>
    <w:rsid w:val="0A4558FC"/>
    <w:rsid w:val="0AC001B2"/>
    <w:rsid w:val="0B045A28"/>
    <w:rsid w:val="0B35385E"/>
    <w:rsid w:val="0BF40FFE"/>
    <w:rsid w:val="0C1876E0"/>
    <w:rsid w:val="0C552379"/>
    <w:rsid w:val="0D5959C0"/>
    <w:rsid w:val="0D7402C3"/>
    <w:rsid w:val="0D853311"/>
    <w:rsid w:val="0DF85A6A"/>
    <w:rsid w:val="0ED21500"/>
    <w:rsid w:val="0FAE473B"/>
    <w:rsid w:val="0FB418CB"/>
    <w:rsid w:val="0FBB2301"/>
    <w:rsid w:val="0FD10ED9"/>
    <w:rsid w:val="103527D5"/>
    <w:rsid w:val="107840BD"/>
    <w:rsid w:val="10DA15ED"/>
    <w:rsid w:val="10EC6507"/>
    <w:rsid w:val="11777939"/>
    <w:rsid w:val="118F381B"/>
    <w:rsid w:val="11B00A2C"/>
    <w:rsid w:val="11DB53A7"/>
    <w:rsid w:val="120D5D8C"/>
    <w:rsid w:val="12356C5A"/>
    <w:rsid w:val="1266344C"/>
    <w:rsid w:val="1291278E"/>
    <w:rsid w:val="12AC205F"/>
    <w:rsid w:val="12BC2A67"/>
    <w:rsid w:val="12DC6712"/>
    <w:rsid w:val="130B43AF"/>
    <w:rsid w:val="131167C1"/>
    <w:rsid w:val="136B0AAF"/>
    <w:rsid w:val="13812B74"/>
    <w:rsid w:val="13B63369"/>
    <w:rsid w:val="13BD0B72"/>
    <w:rsid w:val="141C6DF6"/>
    <w:rsid w:val="141F49C6"/>
    <w:rsid w:val="143F269B"/>
    <w:rsid w:val="14A47461"/>
    <w:rsid w:val="15210EAA"/>
    <w:rsid w:val="157B14D0"/>
    <w:rsid w:val="15D944A2"/>
    <w:rsid w:val="15F437B7"/>
    <w:rsid w:val="163B3F2C"/>
    <w:rsid w:val="17334DF7"/>
    <w:rsid w:val="17754FC4"/>
    <w:rsid w:val="17C04E8E"/>
    <w:rsid w:val="17D94BE6"/>
    <w:rsid w:val="181C71B6"/>
    <w:rsid w:val="187F0808"/>
    <w:rsid w:val="18C204E5"/>
    <w:rsid w:val="18E212AB"/>
    <w:rsid w:val="18F20C43"/>
    <w:rsid w:val="196F513F"/>
    <w:rsid w:val="1A376685"/>
    <w:rsid w:val="1A385059"/>
    <w:rsid w:val="1A6F51A9"/>
    <w:rsid w:val="1AEA1AA8"/>
    <w:rsid w:val="1AED0979"/>
    <w:rsid w:val="1AF70A36"/>
    <w:rsid w:val="1B0D10F8"/>
    <w:rsid w:val="1B180486"/>
    <w:rsid w:val="1C0035DA"/>
    <w:rsid w:val="1C255DAC"/>
    <w:rsid w:val="1C2A5FE2"/>
    <w:rsid w:val="1C5A3E5B"/>
    <w:rsid w:val="1C70184E"/>
    <w:rsid w:val="1C8040FD"/>
    <w:rsid w:val="1CC92D4C"/>
    <w:rsid w:val="1CD72E50"/>
    <w:rsid w:val="1D2A1826"/>
    <w:rsid w:val="1D372055"/>
    <w:rsid w:val="1DA54E96"/>
    <w:rsid w:val="1DE44AA4"/>
    <w:rsid w:val="1E1E1230"/>
    <w:rsid w:val="1E432B2D"/>
    <w:rsid w:val="1F922CB6"/>
    <w:rsid w:val="20652370"/>
    <w:rsid w:val="207937CF"/>
    <w:rsid w:val="20CC63EE"/>
    <w:rsid w:val="20CF2727"/>
    <w:rsid w:val="21150897"/>
    <w:rsid w:val="21553193"/>
    <w:rsid w:val="21650441"/>
    <w:rsid w:val="21792107"/>
    <w:rsid w:val="218C0E74"/>
    <w:rsid w:val="21CD55A4"/>
    <w:rsid w:val="21DC36A4"/>
    <w:rsid w:val="22203E54"/>
    <w:rsid w:val="23272492"/>
    <w:rsid w:val="242F3528"/>
    <w:rsid w:val="24410521"/>
    <w:rsid w:val="244F705D"/>
    <w:rsid w:val="24BD316F"/>
    <w:rsid w:val="25A71E23"/>
    <w:rsid w:val="25CC44A3"/>
    <w:rsid w:val="260A41D5"/>
    <w:rsid w:val="26C46236"/>
    <w:rsid w:val="27A96989"/>
    <w:rsid w:val="27CA2197"/>
    <w:rsid w:val="27EF428C"/>
    <w:rsid w:val="28CA00DC"/>
    <w:rsid w:val="29411FCF"/>
    <w:rsid w:val="298C39CF"/>
    <w:rsid w:val="2ACB1ED1"/>
    <w:rsid w:val="2B14347B"/>
    <w:rsid w:val="2BBD5222"/>
    <w:rsid w:val="2C0714A7"/>
    <w:rsid w:val="2C1F0457"/>
    <w:rsid w:val="2C85075E"/>
    <w:rsid w:val="2CD57800"/>
    <w:rsid w:val="2E7928FA"/>
    <w:rsid w:val="2F00423D"/>
    <w:rsid w:val="2F096828"/>
    <w:rsid w:val="2F6934BE"/>
    <w:rsid w:val="2F943E1E"/>
    <w:rsid w:val="2FDC0162"/>
    <w:rsid w:val="2FE66E9C"/>
    <w:rsid w:val="300F4E18"/>
    <w:rsid w:val="302F54D9"/>
    <w:rsid w:val="307C7C99"/>
    <w:rsid w:val="309B62F4"/>
    <w:rsid w:val="30E6307C"/>
    <w:rsid w:val="32C44AEE"/>
    <w:rsid w:val="32D24C5A"/>
    <w:rsid w:val="331001DE"/>
    <w:rsid w:val="33191BBD"/>
    <w:rsid w:val="334D4E36"/>
    <w:rsid w:val="33880E80"/>
    <w:rsid w:val="34576547"/>
    <w:rsid w:val="347145DD"/>
    <w:rsid w:val="347E254A"/>
    <w:rsid w:val="34A12D94"/>
    <w:rsid w:val="35094951"/>
    <w:rsid w:val="350B383D"/>
    <w:rsid w:val="35763188"/>
    <w:rsid w:val="36447C7F"/>
    <w:rsid w:val="3695757B"/>
    <w:rsid w:val="36CE7F9B"/>
    <w:rsid w:val="37F330C6"/>
    <w:rsid w:val="388E687E"/>
    <w:rsid w:val="38CA788F"/>
    <w:rsid w:val="393E597A"/>
    <w:rsid w:val="394C63AE"/>
    <w:rsid w:val="397F59A5"/>
    <w:rsid w:val="39DB45B7"/>
    <w:rsid w:val="3B4E58D9"/>
    <w:rsid w:val="3B560419"/>
    <w:rsid w:val="3BF37931"/>
    <w:rsid w:val="3C11010E"/>
    <w:rsid w:val="3C2C174E"/>
    <w:rsid w:val="3CB54462"/>
    <w:rsid w:val="3CC832C8"/>
    <w:rsid w:val="3CF918E8"/>
    <w:rsid w:val="3E777B45"/>
    <w:rsid w:val="3EFE09B1"/>
    <w:rsid w:val="3F790568"/>
    <w:rsid w:val="3FB43342"/>
    <w:rsid w:val="3FB520F7"/>
    <w:rsid w:val="409B381C"/>
    <w:rsid w:val="40C079DA"/>
    <w:rsid w:val="40C40418"/>
    <w:rsid w:val="40E67BBE"/>
    <w:rsid w:val="410A4A5E"/>
    <w:rsid w:val="41BF4481"/>
    <w:rsid w:val="41C46A47"/>
    <w:rsid w:val="41D108FB"/>
    <w:rsid w:val="42450FD4"/>
    <w:rsid w:val="42455FF8"/>
    <w:rsid w:val="42F001E8"/>
    <w:rsid w:val="430A00C9"/>
    <w:rsid w:val="43397EB7"/>
    <w:rsid w:val="43567968"/>
    <w:rsid w:val="435D22E4"/>
    <w:rsid w:val="43887FEB"/>
    <w:rsid w:val="444E4508"/>
    <w:rsid w:val="447D0167"/>
    <w:rsid w:val="4515067A"/>
    <w:rsid w:val="45766DFA"/>
    <w:rsid w:val="45AE01C0"/>
    <w:rsid w:val="462561CB"/>
    <w:rsid w:val="47476B07"/>
    <w:rsid w:val="475367E4"/>
    <w:rsid w:val="479767D9"/>
    <w:rsid w:val="47FE1246"/>
    <w:rsid w:val="480B0ACD"/>
    <w:rsid w:val="483D2144"/>
    <w:rsid w:val="48497D55"/>
    <w:rsid w:val="486D060E"/>
    <w:rsid w:val="48D93E3C"/>
    <w:rsid w:val="4902382C"/>
    <w:rsid w:val="49670FD2"/>
    <w:rsid w:val="496C18D9"/>
    <w:rsid w:val="49F61004"/>
    <w:rsid w:val="4A543047"/>
    <w:rsid w:val="4B095AA6"/>
    <w:rsid w:val="4B501E4B"/>
    <w:rsid w:val="4B776D00"/>
    <w:rsid w:val="4B8850D1"/>
    <w:rsid w:val="4BDF5F61"/>
    <w:rsid w:val="4CCC5082"/>
    <w:rsid w:val="4CD43159"/>
    <w:rsid w:val="4DC1247F"/>
    <w:rsid w:val="4DFB2DF7"/>
    <w:rsid w:val="4E105835"/>
    <w:rsid w:val="4E2B00FA"/>
    <w:rsid w:val="4E682F41"/>
    <w:rsid w:val="4E78441F"/>
    <w:rsid w:val="4EB97C9E"/>
    <w:rsid w:val="4ECC41F4"/>
    <w:rsid w:val="4EF7610F"/>
    <w:rsid w:val="4F8F6DDD"/>
    <w:rsid w:val="4FB35A1E"/>
    <w:rsid w:val="50F84826"/>
    <w:rsid w:val="50FC2013"/>
    <w:rsid w:val="51F33EA3"/>
    <w:rsid w:val="52124FDA"/>
    <w:rsid w:val="524F55A0"/>
    <w:rsid w:val="52854B26"/>
    <w:rsid w:val="52D3414B"/>
    <w:rsid w:val="52D83325"/>
    <w:rsid w:val="53305811"/>
    <w:rsid w:val="53507CAE"/>
    <w:rsid w:val="53815668"/>
    <w:rsid w:val="53B72919"/>
    <w:rsid w:val="53C36B71"/>
    <w:rsid w:val="53CE4CB2"/>
    <w:rsid w:val="54570FCB"/>
    <w:rsid w:val="54833136"/>
    <w:rsid w:val="54A84B0F"/>
    <w:rsid w:val="54F20CBC"/>
    <w:rsid w:val="55562C6F"/>
    <w:rsid w:val="55AA50BA"/>
    <w:rsid w:val="56212306"/>
    <w:rsid w:val="56343A46"/>
    <w:rsid w:val="570C7002"/>
    <w:rsid w:val="57C00AD9"/>
    <w:rsid w:val="57D4452B"/>
    <w:rsid w:val="57DD0B5D"/>
    <w:rsid w:val="58BF3D25"/>
    <w:rsid w:val="59391C12"/>
    <w:rsid w:val="594E6E5F"/>
    <w:rsid w:val="59842E5E"/>
    <w:rsid w:val="59BC3CE2"/>
    <w:rsid w:val="59CE4B6E"/>
    <w:rsid w:val="59EB256F"/>
    <w:rsid w:val="5AFA03C1"/>
    <w:rsid w:val="5B3E7120"/>
    <w:rsid w:val="5B712A9A"/>
    <w:rsid w:val="5BC01F4F"/>
    <w:rsid w:val="5BC44D56"/>
    <w:rsid w:val="5C2B3A33"/>
    <w:rsid w:val="5C532151"/>
    <w:rsid w:val="5D5A1517"/>
    <w:rsid w:val="5D824CF7"/>
    <w:rsid w:val="5DAF41CA"/>
    <w:rsid w:val="5DBB0BF9"/>
    <w:rsid w:val="5DF0222A"/>
    <w:rsid w:val="5DFF150D"/>
    <w:rsid w:val="5E2F3434"/>
    <w:rsid w:val="5E6F5FCA"/>
    <w:rsid w:val="5F251C31"/>
    <w:rsid w:val="5F874353"/>
    <w:rsid w:val="5F876629"/>
    <w:rsid w:val="5F933CA1"/>
    <w:rsid w:val="5FB82846"/>
    <w:rsid w:val="60186197"/>
    <w:rsid w:val="60A1049D"/>
    <w:rsid w:val="60D01BA4"/>
    <w:rsid w:val="60E56A89"/>
    <w:rsid w:val="624D1309"/>
    <w:rsid w:val="6281421A"/>
    <w:rsid w:val="628C0E50"/>
    <w:rsid w:val="62A513D1"/>
    <w:rsid w:val="62DA5314"/>
    <w:rsid w:val="63532C9E"/>
    <w:rsid w:val="63723F60"/>
    <w:rsid w:val="63797393"/>
    <w:rsid w:val="645F1C5B"/>
    <w:rsid w:val="646A7EF6"/>
    <w:rsid w:val="64AC6771"/>
    <w:rsid w:val="655B5120"/>
    <w:rsid w:val="656F3D51"/>
    <w:rsid w:val="669B3344"/>
    <w:rsid w:val="67483F74"/>
    <w:rsid w:val="67B10590"/>
    <w:rsid w:val="68322849"/>
    <w:rsid w:val="684950E6"/>
    <w:rsid w:val="68647845"/>
    <w:rsid w:val="68D300F8"/>
    <w:rsid w:val="68DD04A6"/>
    <w:rsid w:val="691441C1"/>
    <w:rsid w:val="693626DC"/>
    <w:rsid w:val="69D00772"/>
    <w:rsid w:val="6A3B3C40"/>
    <w:rsid w:val="6A427471"/>
    <w:rsid w:val="6A5D6D4C"/>
    <w:rsid w:val="6A860A27"/>
    <w:rsid w:val="6AFB24B6"/>
    <w:rsid w:val="6B3D2921"/>
    <w:rsid w:val="6B6C4164"/>
    <w:rsid w:val="6BA42B79"/>
    <w:rsid w:val="6BCF7E10"/>
    <w:rsid w:val="6C081D7C"/>
    <w:rsid w:val="6C4A77FB"/>
    <w:rsid w:val="6C9F329F"/>
    <w:rsid w:val="6CE75E93"/>
    <w:rsid w:val="6CF519F2"/>
    <w:rsid w:val="6D180642"/>
    <w:rsid w:val="6D2615E6"/>
    <w:rsid w:val="6D380BF1"/>
    <w:rsid w:val="6D7B5186"/>
    <w:rsid w:val="6D964351"/>
    <w:rsid w:val="6DF42E4A"/>
    <w:rsid w:val="6EF46682"/>
    <w:rsid w:val="6EF65D81"/>
    <w:rsid w:val="6F83554B"/>
    <w:rsid w:val="71020289"/>
    <w:rsid w:val="715C5C0A"/>
    <w:rsid w:val="719F2787"/>
    <w:rsid w:val="71E96F00"/>
    <w:rsid w:val="72355A29"/>
    <w:rsid w:val="724C122A"/>
    <w:rsid w:val="729434B2"/>
    <w:rsid w:val="729C6C3D"/>
    <w:rsid w:val="72B35C13"/>
    <w:rsid w:val="738D20B2"/>
    <w:rsid w:val="74731046"/>
    <w:rsid w:val="748D053A"/>
    <w:rsid w:val="74C46E5F"/>
    <w:rsid w:val="74F932E4"/>
    <w:rsid w:val="75222FF2"/>
    <w:rsid w:val="75A275F4"/>
    <w:rsid w:val="75AA5178"/>
    <w:rsid w:val="766E4D61"/>
    <w:rsid w:val="76773298"/>
    <w:rsid w:val="76A57805"/>
    <w:rsid w:val="76B649FC"/>
    <w:rsid w:val="76DB072E"/>
    <w:rsid w:val="76FC26FB"/>
    <w:rsid w:val="788156D7"/>
    <w:rsid w:val="78A34A0C"/>
    <w:rsid w:val="78A95C14"/>
    <w:rsid w:val="78DA7C00"/>
    <w:rsid w:val="78E70C2E"/>
    <w:rsid w:val="78FA62CC"/>
    <w:rsid w:val="790254B7"/>
    <w:rsid w:val="791A6FE9"/>
    <w:rsid w:val="79325FC8"/>
    <w:rsid w:val="79C0057F"/>
    <w:rsid w:val="7A74382A"/>
    <w:rsid w:val="7B0771DC"/>
    <w:rsid w:val="7B1B242D"/>
    <w:rsid w:val="7BA779B7"/>
    <w:rsid w:val="7CFB6151"/>
    <w:rsid w:val="7D0F33CE"/>
    <w:rsid w:val="7D1010B7"/>
    <w:rsid w:val="7DDF4941"/>
    <w:rsid w:val="7E5C261D"/>
    <w:rsid w:val="7F4554DC"/>
    <w:rsid w:val="7F833FF0"/>
    <w:rsid w:val="7FF0144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0"/>
      <w:sz w:val="34"/>
      <w:szCs w:val="20"/>
      <w:lang w:val="en-US" w:eastAsia="zh-CN" w:bidi="ar-SA"/>
    </w:rPr>
  </w:style>
  <w:style w:type="character" w:default="1" w:styleId="10">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1"/>
    <w:qFormat/>
    <w:uiPriority w:val="99"/>
    <w:pPr>
      <w:spacing w:after="120"/>
    </w:pPr>
  </w:style>
  <w:style w:type="paragraph" w:styleId="3">
    <w:name w:val="annotation text"/>
    <w:basedOn w:val="1"/>
    <w:qFormat/>
    <w:uiPriority w:val="0"/>
    <w:pPr>
      <w:jc w:val="left"/>
    </w:pPr>
  </w:style>
  <w:style w:type="paragraph" w:styleId="4">
    <w:name w:val="Plain Text"/>
    <w:basedOn w:val="1"/>
    <w:next w:val="1"/>
    <w:qFormat/>
    <w:uiPriority w:val="0"/>
    <w:pPr>
      <w:autoSpaceDE w:val="0"/>
      <w:autoSpaceDN w:val="0"/>
      <w:adjustRightInd w:val="0"/>
    </w:pPr>
    <w:rPr>
      <w:rFonts w:hAnsi="Courier New"/>
      <w:kern w:val="2"/>
      <w:sz w:val="21"/>
      <w:szCs w:val="21"/>
    </w:rPr>
  </w:style>
  <w:style w:type="paragraph" w:styleId="5">
    <w:name w:val="Balloon Text"/>
    <w:basedOn w:val="1"/>
    <w:link w:val="12"/>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szCs w:val="18"/>
    </w:rPr>
  </w:style>
  <w:style w:type="paragraph" w:styleId="7">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2"/>
    <w:next w:val="1"/>
    <w:qFormat/>
    <w:uiPriority w:val="99"/>
    <w:pPr>
      <w:ind w:firstLine="420" w:firstLineChars="100"/>
    </w:pPr>
    <w:rPr>
      <w:color w:val="FF0000"/>
      <w:kern w:val="2"/>
    </w:rPr>
  </w:style>
  <w:style w:type="character" w:customStyle="1" w:styleId="11">
    <w:name w:val="Body Text Char"/>
    <w:basedOn w:val="10"/>
    <w:link w:val="2"/>
    <w:semiHidden/>
    <w:qFormat/>
    <w:uiPriority w:val="99"/>
    <w:rPr>
      <w:rFonts w:ascii="宋体"/>
      <w:kern w:val="0"/>
      <w:sz w:val="34"/>
      <w:szCs w:val="20"/>
    </w:rPr>
  </w:style>
  <w:style w:type="character" w:customStyle="1" w:styleId="12">
    <w:name w:val="Balloon Text Char"/>
    <w:basedOn w:val="10"/>
    <w:link w:val="5"/>
    <w:qFormat/>
    <w:locked/>
    <w:uiPriority w:val="99"/>
    <w:rPr>
      <w:rFonts w:ascii="宋体" w:cs="Times New Roman"/>
      <w:sz w:val="18"/>
      <w:szCs w:val="18"/>
    </w:rPr>
  </w:style>
  <w:style w:type="paragraph" w:customStyle="1" w:styleId="13">
    <w:name w:val="正文首行缩进两字符"/>
    <w:basedOn w:val="1"/>
    <w:qFormat/>
    <w:uiPriority w:val="99"/>
    <w:pPr>
      <w:spacing w:line="360" w:lineRule="auto"/>
      <w:ind w:firstLine="200" w:firstLineChars="200"/>
    </w:pPr>
    <w:rPr>
      <w:szCs w:val="24"/>
    </w:rPr>
  </w:style>
  <w:style w:type="character" w:customStyle="1" w:styleId="14">
    <w:name w:val="NormalCharacter"/>
    <w:semiHidden/>
    <w:qFormat/>
    <w:uiPriority w:val="99"/>
  </w:style>
  <w:style w:type="character" w:customStyle="1" w:styleId="15">
    <w:name w:val="Header Char"/>
    <w:basedOn w:val="10"/>
    <w:link w:val="7"/>
    <w:semiHidden/>
    <w:qFormat/>
    <w:uiPriority w:val="99"/>
    <w:rPr>
      <w:rFonts w:ascii="宋体"/>
      <w:kern w:val="0"/>
      <w:sz w:val="18"/>
      <w:szCs w:val="18"/>
    </w:rPr>
  </w:style>
  <w:style w:type="character" w:customStyle="1" w:styleId="16">
    <w:name w:val="Footer Char"/>
    <w:basedOn w:val="10"/>
    <w:link w:val="6"/>
    <w:semiHidden/>
    <w:qFormat/>
    <w:uiPriority w:val="99"/>
    <w:rPr>
      <w:rFonts w:ascii="宋体"/>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11</Pages>
  <Words>6900</Words>
  <Characters>8665</Characters>
  <Lines>0</Lines>
  <Paragraphs>0</Paragraphs>
  <TotalTime>6</TotalTime>
  <ScaleCrop>false</ScaleCrop>
  <LinksUpToDate>false</LinksUpToDate>
  <CharactersWithSpaces>9718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2025-03-10T06:49:00Z</dcterms:created>
  <dc:creator>HP</dc:creator>
  <cp:lastModifiedBy>WPS_911694258</cp:lastModifiedBy>
  <dcterms:modified xsi:type="dcterms:W3CDTF">2025-04-01T06:00:52Z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eyJoZGlkIjoiOWNmMjk1MjgxZmFjNjdiYjc3NDMwMWE3YjlhMDU3MTgiLCJ1c2VySWQiOiI5MTE2OTQyNTgifQ==</vt:lpwstr>
  </property>
  <property fmtid="{D5CDD505-2E9C-101B-9397-08002B2CF9AE}" pid="4" name="ICV">
    <vt:lpwstr>76F0FDF7D92E4D3BA917FEE892EE68EA_13</vt:lpwstr>
  </property>
</Properties>
</file>